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15" w:rsidRPr="00981048" w:rsidRDefault="00F16915" w:rsidP="00F16915">
      <w:pPr>
        <w:tabs>
          <w:tab w:val="left" w:pos="8364"/>
        </w:tabs>
        <w:spacing w:after="0" w:line="240" w:lineRule="auto"/>
        <w:ind w:right="-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0000FF"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97865" cy="752475"/>
            <wp:effectExtent l="0" t="0" r="6985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4" t="55457" r="52649" b="1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1048">
        <w:rPr>
          <w:b/>
          <w:sz w:val="28"/>
          <w:szCs w:val="28"/>
        </w:rPr>
        <w:t>Magyar Hadtudományi Társaság</w:t>
      </w:r>
    </w:p>
    <w:p w:rsidR="00F16915" w:rsidRPr="00A33741" w:rsidRDefault="00F16915" w:rsidP="00F16915">
      <w:pPr>
        <w:tabs>
          <w:tab w:val="left" w:pos="836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A33741">
        <w:rPr>
          <w:b/>
          <w:sz w:val="26"/>
          <w:szCs w:val="26"/>
        </w:rPr>
        <w:t xml:space="preserve">Katasztrófa- és polgári védelmi szakosztály </w:t>
      </w:r>
      <w:r>
        <w:rPr>
          <w:b/>
          <w:sz w:val="26"/>
          <w:szCs w:val="26"/>
        </w:rPr>
        <w:t>elnöke</w:t>
      </w:r>
    </w:p>
    <w:p w:rsidR="00F16915" w:rsidRPr="00981048" w:rsidRDefault="00F16915" w:rsidP="00F16915">
      <w:pPr>
        <w:tabs>
          <w:tab w:val="left" w:pos="8364"/>
        </w:tabs>
        <w:spacing w:after="0" w:line="240" w:lineRule="auto"/>
        <w:ind w:right="-2"/>
        <w:jc w:val="center"/>
        <w:rPr>
          <w:rFonts w:ascii="Arial Narrow" w:hAnsi="Arial Narrow"/>
          <w:b/>
          <w:i/>
          <w:sz w:val="8"/>
          <w:szCs w:val="8"/>
        </w:rPr>
      </w:pPr>
      <w:proofErr w:type="spellStart"/>
      <w:r w:rsidRPr="00981048">
        <w:rPr>
          <w:b/>
          <w:sz w:val="20"/>
          <w:szCs w:val="20"/>
        </w:rPr>
        <w:t>Hungarian</w:t>
      </w:r>
      <w:proofErr w:type="spellEnd"/>
      <w:r w:rsidRPr="00981048">
        <w:rPr>
          <w:b/>
          <w:sz w:val="20"/>
          <w:szCs w:val="20"/>
        </w:rPr>
        <w:t xml:space="preserve"> </w:t>
      </w:r>
      <w:proofErr w:type="spellStart"/>
      <w:r w:rsidRPr="00981048">
        <w:rPr>
          <w:b/>
          <w:sz w:val="20"/>
          <w:szCs w:val="20"/>
        </w:rPr>
        <w:t>Association</w:t>
      </w:r>
      <w:proofErr w:type="spellEnd"/>
      <w:r w:rsidRPr="00981048">
        <w:rPr>
          <w:b/>
          <w:sz w:val="20"/>
          <w:szCs w:val="20"/>
        </w:rPr>
        <w:t xml:space="preserve"> of Military Science</w:t>
      </w:r>
    </w:p>
    <w:p w:rsidR="00F16915" w:rsidRPr="00A33741" w:rsidRDefault="00F16915" w:rsidP="00F16915">
      <w:pPr>
        <w:tabs>
          <w:tab w:val="left" w:pos="8364"/>
        </w:tabs>
        <w:spacing w:after="0" w:line="240" w:lineRule="auto"/>
        <w:ind w:right="-2"/>
        <w:jc w:val="center"/>
        <w:rPr>
          <w:rFonts w:ascii="Arial Narrow" w:hAnsi="Arial Narrow"/>
          <w:b/>
          <w:i/>
          <w:sz w:val="20"/>
          <w:szCs w:val="20"/>
        </w:rPr>
      </w:pPr>
      <w:r w:rsidRPr="00A33741">
        <w:rPr>
          <w:rFonts w:ascii="Arial Narrow" w:hAnsi="Arial Narrow"/>
          <w:b/>
          <w:i/>
          <w:sz w:val="20"/>
          <w:szCs w:val="20"/>
        </w:rPr>
        <w:sym w:font="Wingdings" w:char="F02A"/>
      </w:r>
      <w:r w:rsidRPr="00A33741">
        <w:rPr>
          <w:rFonts w:ascii="Arial Narrow" w:hAnsi="Arial Narrow"/>
          <w:b/>
          <w:i/>
          <w:sz w:val="20"/>
          <w:szCs w:val="20"/>
        </w:rPr>
        <w:t>: 10</w:t>
      </w:r>
      <w:r>
        <w:rPr>
          <w:rFonts w:ascii="Arial Narrow" w:hAnsi="Arial Narrow"/>
          <w:b/>
          <w:i/>
          <w:sz w:val="20"/>
          <w:szCs w:val="20"/>
        </w:rPr>
        <w:t>86</w:t>
      </w:r>
      <w:r w:rsidRPr="00A33741">
        <w:rPr>
          <w:rFonts w:ascii="Arial Narrow" w:hAnsi="Arial Narrow"/>
          <w:b/>
          <w:i/>
          <w:sz w:val="20"/>
          <w:szCs w:val="20"/>
        </w:rPr>
        <w:t xml:space="preserve"> Budapest, </w:t>
      </w:r>
      <w:r>
        <w:rPr>
          <w:rFonts w:ascii="Arial Narrow" w:hAnsi="Arial Narrow"/>
          <w:b/>
          <w:i/>
          <w:sz w:val="20"/>
          <w:szCs w:val="20"/>
        </w:rPr>
        <w:t>Hungária Krt. 9-11.</w:t>
      </w:r>
      <w:r w:rsidRPr="00A33741">
        <w:rPr>
          <w:rFonts w:ascii="Arial Narrow" w:hAnsi="Arial Narrow"/>
          <w:b/>
          <w:i/>
          <w:sz w:val="20"/>
          <w:szCs w:val="20"/>
        </w:rPr>
        <w:t xml:space="preserve">. </w:t>
      </w:r>
      <w:r w:rsidRPr="00A33741">
        <w:rPr>
          <w:rFonts w:ascii="Arial Narrow" w:hAnsi="Arial Narrow"/>
          <w:b/>
          <w:i/>
          <w:sz w:val="20"/>
          <w:szCs w:val="20"/>
        </w:rPr>
        <w:sym w:font="Wingdings" w:char="F028"/>
      </w:r>
      <w:r>
        <w:rPr>
          <w:rFonts w:ascii="Arial Narrow" w:hAnsi="Arial Narrow"/>
          <w:b/>
          <w:i/>
          <w:sz w:val="20"/>
          <w:szCs w:val="20"/>
        </w:rPr>
        <w:t xml:space="preserve"> +</w:t>
      </w:r>
      <w:r w:rsidRPr="00E62A9C">
        <w:rPr>
          <w:rFonts w:ascii="Arial Narrow" w:hAnsi="Arial Narrow"/>
          <w:b/>
          <w:i/>
          <w:sz w:val="20"/>
          <w:szCs w:val="20"/>
        </w:rPr>
        <w:t>36 1/432-</w:t>
      </w:r>
      <w:r>
        <w:rPr>
          <w:rFonts w:ascii="Arial Narrow" w:hAnsi="Arial Narrow"/>
          <w:b/>
          <w:i/>
          <w:sz w:val="20"/>
          <w:szCs w:val="20"/>
        </w:rPr>
        <w:t>9000 M: 29-433</w:t>
      </w:r>
    </w:p>
    <w:p w:rsidR="00F16915" w:rsidRPr="00F16915" w:rsidRDefault="00F16915" w:rsidP="00F16915">
      <w:pPr>
        <w:pBdr>
          <w:top w:val="single" w:sz="12" w:space="0" w:color="0000FF"/>
        </w:pBdr>
        <w:spacing w:after="0" w:line="240" w:lineRule="auto"/>
        <w:jc w:val="center"/>
        <w:rPr>
          <w:b/>
          <w:i/>
        </w:rPr>
      </w:pPr>
      <w:proofErr w:type="gramStart"/>
      <w:r>
        <w:rPr>
          <w:b/>
          <w:i/>
        </w:rPr>
        <w:t>www.mhtt.hu  E</w:t>
      </w:r>
      <w:proofErr w:type="gramEnd"/>
      <w:r>
        <w:rPr>
          <w:b/>
          <w:i/>
        </w:rPr>
        <w:t xml:space="preserve"> –mail: muhoray</w:t>
      </w:r>
      <w:r w:rsidRPr="00981048">
        <w:rPr>
          <w:b/>
          <w:i/>
        </w:rPr>
        <w:t>.</w:t>
      </w:r>
      <w:r>
        <w:rPr>
          <w:b/>
          <w:i/>
        </w:rPr>
        <w:t>arpad</w:t>
      </w:r>
      <w:r w:rsidRPr="00981048">
        <w:rPr>
          <w:b/>
          <w:i/>
        </w:rPr>
        <w:t>@</w:t>
      </w:r>
      <w:r>
        <w:rPr>
          <w:b/>
          <w:i/>
        </w:rPr>
        <w:t>uni-nke.hu</w:t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2475" cy="75247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49" b="-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2BF" w:rsidRDefault="008572BF" w:rsidP="00946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569" w:rsidRDefault="00B14569" w:rsidP="00946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90C" w:rsidRPr="00F93202" w:rsidRDefault="00946C19" w:rsidP="00946C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3202">
        <w:rPr>
          <w:rFonts w:ascii="Times New Roman" w:hAnsi="Times New Roman" w:cs="Times New Roman"/>
          <w:b/>
          <w:i/>
          <w:sz w:val="24"/>
          <w:szCs w:val="24"/>
        </w:rPr>
        <w:t>Tömböl</w:t>
      </w:r>
      <w:proofErr w:type="spellEnd"/>
      <w:r w:rsidRPr="00F93202">
        <w:rPr>
          <w:rFonts w:ascii="Times New Roman" w:hAnsi="Times New Roman" w:cs="Times New Roman"/>
          <w:b/>
          <w:i/>
          <w:sz w:val="24"/>
          <w:szCs w:val="24"/>
        </w:rPr>
        <w:t xml:space="preserve"> László ny. vezérezredes úr</w:t>
      </w:r>
    </w:p>
    <w:p w:rsidR="00946C19" w:rsidRPr="00F93202" w:rsidRDefault="00946C19" w:rsidP="00946C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93202">
        <w:rPr>
          <w:rFonts w:ascii="Times New Roman" w:hAnsi="Times New Roman" w:cs="Times New Roman"/>
          <w:b/>
          <w:i/>
          <w:sz w:val="24"/>
          <w:szCs w:val="24"/>
        </w:rPr>
        <w:t>elnök</w:t>
      </w:r>
      <w:proofErr w:type="gramEnd"/>
    </w:p>
    <w:p w:rsidR="00946C19" w:rsidRPr="002D6171" w:rsidRDefault="00946C19" w:rsidP="00946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171">
        <w:rPr>
          <w:rFonts w:ascii="Times New Roman" w:hAnsi="Times New Roman" w:cs="Times New Roman"/>
          <w:b/>
          <w:sz w:val="24"/>
          <w:szCs w:val="24"/>
        </w:rPr>
        <w:t>Magyar Hadtudományi Társaság</w:t>
      </w:r>
    </w:p>
    <w:p w:rsidR="00946C19" w:rsidRPr="00946C19" w:rsidRDefault="00946C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6C19">
        <w:rPr>
          <w:rFonts w:ascii="Times New Roman" w:hAnsi="Times New Roman" w:cs="Times New Roman"/>
          <w:sz w:val="24"/>
          <w:szCs w:val="24"/>
          <w:u w:val="single"/>
        </w:rPr>
        <w:t>Helyben</w:t>
      </w:r>
    </w:p>
    <w:p w:rsidR="00946C19" w:rsidRDefault="00946C19">
      <w:pPr>
        <w:rPr>
          <w:rFonts w:ascii="Times New Roman" w:hAnsi="Times New Roman" w:cs="Times New Roman"/>
          <w:sz w:val="24"/>
          <w:szCs w:val="24"/>
        </w:rPr>
      </w:pPr>
      <w:r w:rsidRPr="00946C19">
        <w:rPr>
          <w:rFonts w:ascii="Times New Roman" w:hAnsi="Times New Roman" w:cs="Times New Roman"/>
          <w:i/>
          <w:sz w:val="24"/>
          <w:szCs w:val="24"/>
        </w:rPr>
        <w:t>Tárgy</w:t>
      </w:r>
      <w:r w:rsidRPr="00946C19">
        <w:rPr>
          <w:rFonts w:ascii="Times New Roman" w:hAnsi="Times New Roman" w:cs="Times New Roman"/>
          <w:sz w:val="24"/>
          <w:szCs w:val="24"/>
        </w:rPr>
        <w:t>: a Katasztrófa- és polgári védelmi szakosztály 2017. évi beszámolója</w:t>
      </w:r>
    </w:p>
    <w:p w:rsidR="00946C19" w:rsidRDefault="00946C19">
      <w:pPr>
        <w:rPr>
          <w:rFonts w:ascii="Times New Roman" w:hAnsi="Times New Roman" w:cs="Times New Roman"/>
          <w:sz w:val="24"/>
          <w:szCs w:val="24"/>
        </w:rPr>
      </w:pPr>
    </w:p>
    <w:p w:rsidR="00946C19" w:rsidRPr="00946C19" w:rsidRDefault="00946C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6C19">
        <w:rPr>
          <w:rFonts w:ascii="Times New Roman" w:hAnsi="Times New Roman" w:cs="Times New Roman"/>
          <w:b/>
          <w:i/>
          <w:sz w:val="24"/>
          <w:szCs w:val="24"/>
        </w:rPr>
        <w:t>Tisztelt Elnök Úr!</w:t>
      </w:r>
    </w:p>
    <w:p w:rsidR="00946C19" w:rsidRDefault="00EE60E0" w:rsidP="0039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Szakosztályunk </w:t>
      </w:r>
      <w:r w:rsidR="00946C19">
        <w:rPr>
          <w:rFonts w:ascii="Times New Roman" w:hAnsi="Times New Roman" w:cs="Times New Roman"/>
          <w:sz w:val="24"/>
          <w:szCs w:val="24"/>
        </w:rPr>
        <w:t>az MHTT kiadott szempontjai alapján éves beszámolóját a 2017. évi munkájáról elkészítette</w:t>
      </w:r>
      <w:r w:rsidR="001C06EF">
        <w:rPr>
          <w:rFonts w:ascii="Times New Roman" w:hAnsi="Times New Roman" w:cs="Times New Roman"/>
          <w:sz w:val="24"/>
          <w:szCs w:val="24"/>
        </w:rPr>
        <w:t xml:space="preserve">, azt </w:t>
      </w:r>
      <w:r w:rsidR="00F93202">
        <w:rPr>
          <w:rFonts w:ascii="Times New Roman" w:hAnsi="Times New Roman" w:cs="Times New Roman"/>
          <w:sz w:val="24"/>
          <w:szCs w:val="24"/>
        </w:rPr>
        <w:t xml:space="preserve">Önnek </w:t>
      </w:r>
      <w:r w:rsidR="001C06EF">
        <w:rPr>
          <w:rFonts w:ascii="Times New Roman" w:hAnsi="Times New Roman" w:cs="Times New Roman"/>
          <w:sz w:val="24"/>
          <w:szCs w:val="24"/>
        </w:rPr>
        <w:t>a következők szerint küldöm</w:t>
      </w:r>
      <w:r w:rsidR="00F93202">
        <w:rPr>
          <w:rFonts w:ascii="Times New Roman" w:hAnsi="Times New Roman" w:cs="Times New Roman"/>
          <w:sz w:val="24"/>
          <w:szCs w:val="24"/>
        </w:rPr>
        <w:t xml:space="preserve"> meg</w:t>
      </w:r>
      <w:r w:rsidR="00946C19">
        <w:rPr>
          <w:rFonts w:ascii="Times New Roman" w:hAnsi="Times New Roman" w:cs="Times New Roman"/>
          <w:sz w:val="24"/>
          <w:szCs w:val="24"/>
        </w:rPr>
        <w:t>.</w:t>
      </w:r>
    </w:p>
    <w:p w:rsidR="00395072" w:rsidRDefault="00395072" w:rsidP="0039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25D" w:rsidRPr="00F16915" w:rsidRDefault="001F125D" w:rsidP="001F125D">
      <w:pPr>
        <w:pStyle w:val="Listaszerbekezds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06A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Statisztikai adatok:</w:t>
      </w:r>
    </w:p>
    <w:p w:rsidR="00F16915" w:rsidRPr="00706A6A" w:rsidRDefault="00F16915" w:rsidP="00F16915">
      <w:pPr>
        <w:pStyle w:val="Listaszerbekezds"/>
        <w:tabs>
          <w:tab w:val="left" w:pos="3420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F125D" w:rsidRPr="001F125D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06A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szervezeti egység megnevezése: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MHTT Katasztrófa- és polgári védelmi szakosztály</w:t>
      </w:r>
    </w:p>
    <w:p w:rsidR="001F125D" w:rsidRPr="00F93202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C06E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Taglétszám a beszámoló időszakában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F169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16915"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26</w:t>
      </w:r>
      <w:r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fő</w:t>
      </w:r>
    </w:p>
    <w:p w:rsidR="00F16915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év foly</w:t>
      </w:r>
      <w:r w:rsidR="001C06EF"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amán a szakosztályból kilépő</w:t>
      </w:r>
      <w:r w:rsidR="00F16915"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</w:t>
      </w:r>
      <w:r w:rsidR="001C06EF"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fő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C06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volt, </w:t>
      </w:r>
      <w:r w:rsidR="001C06EF"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viszont </w:t>
      </w:r>
      <w:r w:rsidR="00F16915"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 </w:t>
      </w:r>
      <w:r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fő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felvételt nyert.</w:t>
      </w:r>
    </w:p>
    <w:p w:rsidR="001C06EF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tagság hozzávetőleges korösszetétele</w:t>
      </w:r>
      <w:r w:rsidR="001C06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1C06EF" w:rsidRPr="00F93202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35 év alatt</w:t>
      </w:r>
      <w:r w:rsidR="00F16915"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13B7E"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fő, </w:t>
      </w:r>
    </w:p>
    <w:p w:rsidR="001C06EF" w:rsidRPr="00F93202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35-62 év közötti</w:t>
      </w:r>
      <w:r w:rsidR="00F16915"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13B7E"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16</w:t>
      </w:r>
      <w:r w:rsidR="00F16915"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fő, </w:t>
      </w:r>
    </w:p>
    <w:p w:rsidR="001F125D" w:rsidRPr="001F125D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62 év fölött</w:t>
      </w:r>
      <w:r w:rsid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13B7E"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</w:t>
      </w:r>
      <w:r w:rsid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fő.</w:t>
      </w:r>
    </w:p>
    <w:p w:rsidR="00F16915" w:rsidRDefault="00F16915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1F125D" w:rsidRPr="001C06EF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1C06E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vezetőség összetétele: </w:t>
      </w:r>
    </w:p>
    <w:p w:rsidR="001F125D" w:rsidRPr="001F125D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Változás volt a szakosztály elnökének személyében: a 2017.</w:t>
      </w:r>
      <w:r w:rsidR="00F169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06. 12-i ülés elfogadta Dr. Nagy Rudolf tű. ezredes úr lemondását (tag maradt) és megválasztotta elnöknek Dr. </w:t>
      </w:r>
      <w:proofErr w:type="spellStart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 ny.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vezérőrnagyot.</w:t>
      </w:r>
    </w:p>
    <w:p w:rsidR="00F16915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2017. december 8-tól Dr. </w:t>
      </w:r>
      <w:proofErr w:type="spellStart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Zellei</w:t>
      </w:r>
      <w:proofErr w:type="spellEnd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Gábor ny. </w:t>
      </w:r>
      <w:proofErr w:type="spellStart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ezredes látja el a szakosztály elnökhelyettesi teendőit.</w:t>
      </w:r>
    </w:p>
    <w:p w:rsidR="00F93202" w:rsidRDefault="00D52A3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Szak</w:t>
      </w:r>
      <w:r w:rsid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osztály titkára: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Teknős </w:t>
      </w:r>
      <w:r w:rsid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László tű. </w:t>
      </w:r>
      <w:proofErr w:type="spellStart"/>
      <w:r w:rsid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szds</w:t>
      </w:r>
      <w:proofErr w:type="spellEnd"/>
      <w:r w:rsid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D52A3D" w:rsidRDefault="00F93202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93202" w:rsidRPr="001F125D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tagdíjfizetési fegyelem megfelelő.</w:t>
      </w:r>
    </w:p>
    <w:p w:rsidR="001F125D" w:rsidRPr="001F125D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elmúlt évben megtartott ülések: </w:t>
      </w:r>
    </w:p>
    <w:p w:rsidR="00F16915" w:rsidRDefault="00F16915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2017. 03. 13-án, taggyűlés</w:t>
      </w:r>
      <w:r w:rsidR="00D52A3D"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1F125D" w:rsidRPr="001F125D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2017.</w:t>
      </w:r>
      <w:r w:rsidR="00F169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06. 12-é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n, </w:t>
      </w:r>
      <w:r w:rsid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taggyűlés (</w:t>
      </w:r>
      <w:proofErr w:type="gramStart"/>
      <w:r w:rsid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elnök választás</w:t>
      </w:r>
      <w:proofErr w:type="gramEnd"/>
      <w:r w:rsid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</w:t>
      </w:r>
    </w:p>
    <w:p w:rsidR="001F125D" w:rsidRDefault="00F93202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2017. </w:t>
      </w:r>
      <w:r w:rsidR="001F125D"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12. 08-án a Magyar Polgári Védelmi Szövetséggel és a Magyar Környezetvédelmi Egyesülettel, valamint a Magyar Polgári Védelmi Tudományos Egyesülettel közösen a Magyar Tudomány Napja alkalmából szervezett ülés</w:t>
      </w:r>
      <w:r w:rsid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1F125D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F125D" w:rsidRPr="001F125D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vezetőség elérhetősége: </w:t>
      </w:r>
    </w:p>
    <w:p w:rsidR="001F125D" w:rsidRPr="001F125D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 ny. </w:t>
      </w:r>
      <w:proofErr w:type="spellStart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vezérőrnagy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elnök: </w:t>
      </w:r>
      <w:hyperlink r:id="rId11" w:history="1">
        <w:proofErr w:type="gramStart"/>
        <w:r w:rsidR="00395072" w:rsidRPr="003A0919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muhoray.arpad@uni-nke.hu</w:t>
        </w:r>
      </w:hyperlink>
      <w:r w:rsidR="003950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06</w:t>
      </w:r>
      <w:proofErr w:type="gramEnd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20 931 1956</w:t>
      </w:r>
    </w:p>
    <w:p w:rsidR="001F125D" w:rsidRPr="001F125D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proofErr w:type="gramStart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Zellei</w:t>
      </w:r>
      <w:proofErr w:type="spellEnd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Gábor</w:t>
      </w:r>
      <w:proofErr w:type="gramEnd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ny. </w:t>
      </w:r>
      <w:proofErr w:type="spellStart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ezredes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elnök 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</w:t>
      </w:r>
      <w:hyperlink r:id="rId12" w:history="1">
        <w:r w:rsidRPr="001F125D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gabor.zellei@gmail.com</w:t>
        </w:r>
      </w:hyperlink>
      <w:r w:rsidR="003950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  <w:r w:rsidR="003950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06 20 955 3662</w:t>
      </w:r>
    </w:p>
    <w:p w:rsidR="001F125D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Teknős </w:t>
      </w:r>
      <w:r w:rsidR="008F28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László tű. </w:t>
      </w:r>
      <w:proofErr w:type="spellStart"/>
      <w:r w:rsidR="008F28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szds</w:t>
      </w:r>
      <w:proofErr w:type="spellEnd"/>
      <w:r w:rsidR="008F28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titkár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</w:t>
      </w:r>
      <w:r w:rsidR="008F28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hyperlink r:id="rId13" w:history="1">
        <w:r w:rsidRPr="001F125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u-HU"/>
          </w:rPr>
          <w:t>teknos.laszlo@uni-nke.hu</w:t>
        </w:r>
        <w:proofErr w:type="gram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</w:t>
      </w:r>
      <w:r w:rsidR="003950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06 70 387 8627 </w:t>
      </w:r>
    </w:p>
    <w:p w:rsidR="001F125D" w:rsidRDefault="001F125D" w:rsidP="001F125D">
      <w:pPr>
        <w:pStyle w:val="Listaszerbekezds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6A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Szöveges értékelés </w:t>
      </w:r>
    </w:p>
    <w:p w:rsidR="00395072" w:rsidRPr="00706A6A" w:rsidRDefault="00395072" w:rsidP="00395072">
      <w:pPr>
        <w:pStyle w:val="Listaszerbekezds"/>
        <w:tabs>
          <w:tab w:val="left" w:pos="3420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40069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elmúlt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évben a szakosztály tagjai elsősorban a hadtudományt, a </w:t>
      </w:r>
      <w:r w:rsidR="003E7B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katasztrófavédelmet és polgári védelmet, a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honvédelmet</w:t>
      </w:r>
      <w:r w:rsidR="003950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395072"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környezetvédelmet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népszerűsítő, illetve tudományos igényű előadásokat tartottak, publikáltak, illetve rendezvényeken vettek részt.</w:t>
      </w:r>
      <w:r w:rsid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140069" w:rsidRDefault="00140069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F6778" w:rsidRDefault="00DC2581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Szakosztályunk munkáját az NKE Katasztrófavédelmi Intézetben 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habil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Vass Gyula tű.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igazgató úr, és 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habil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Endrődi István tű.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a Katasztrófavédelmi Műveleti Tans</w:t>
      </w:r>
      <w:r w:rsidR="00AF5E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zék tanszékvezető úr támogatták, melyért Szakosztályunk köszönetét fejezi ki. </w:t>
      </w:r>
    </w:p>
    <w:p w:rsidR="00AF5EA0" w:rsidRDefault="00AF5EA0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D6126" w:rsidRDefault="001C06EF" w:rsidP="009F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MHTT 2016</w:t>
      </w:r>
      <w:r w:rsidR="009F6778" w:rsidRPr="009F6778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9F6778">
        <w:rPr>
          <w:rFonts w:ascii="Times New Roman" w:hAnsi="Times New Roman" w:cs="Times New Roman"/>
          <w:sz w:val="24"/>
          <w:szCs w:val="24"/>
          <w:lang w:eastAsia="hu-HU"/>
        </w:rPr>
        <w:t xml:space="preserve"> évi beszámoló</w:t>
      </w:r>
      <w:r>
        <w:rPr>
          <w:rFonts w:ascii="Times New Roman" w:hAnsi="Times New Roman" w:cs="Times New Roman"/>
          <w:sz w:val="24"/>
          <w:szCs w:val="24"/>
          <w:lang w:eastAsia="hu-HU"/>
        </w:rPr>
        <w:t>jának és a 2017. évi</w:t>
      </w:r>
      <w:r w:rsidR="009F6778"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 munkaterv elkészítéséhez a szükséges adatszolgáltat</w:t>
      </w:r>
      <w:r w:rsidR="009F6778">
        <w:rPr>
          <w:rFonts w:ascii="Times New Roman" w:hAnsi="Times New Roman" w:cs="Times New Roman"/>
          <w:sz w:val="24"/>
          <w:szCs w:val="24"/>
          <w:lang w:eastAsia="hu-HU"/>
        </w:rPr>
        <w:t>ások a Katasztrófa-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9F6778">
        <w:rPr>
          <w:rFonts w:ascii="Times New Roman" w:hAnsi="Times New Roman" w:cs="Times New Roman"/>
          <w:sz w:val="24"/>
          <w:szCs w:val="24"/>
          <w:lang w:eastAsia="hu-HU"/>
        </w:rPr>
        <w:t>és Polgári Védelmi</w:t>
      </w:r>
      <w:r w:rsidR="009F6778"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 Szakosztály</w:t>
      </w:r>
      <w:r w:rsidR="008E415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E4157" w:rsidRPr="00F93202">
        <w:rPr>
          <w:rFonts w:ascii="Times New Roman" w:hAnsi="Times New Roman" w:cs="Times New Roman"/>
          <w:sz w:val="24"/>
          <w:szCs w:val="24"/>
          <w:lang w:eastAsia="hu-HU"/>
        </w:rPr>
        <w:t>(továbbiakban: Szakosztály)</w:t>
      </w:r>
      <w:r w:rsidR="009F6778"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 tagjai részéről megküld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ésre kerültek. </w:t>
      </w:r>
      <w:r w:rsidR="009F6778"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 Az MHTT </w:t>
      </w:r>
      <w:r w:rsidR="009F6778">
        <w:rPr>
          <w:rFonts w:ascii="Times New Roman" w:hAnsi="Times New Roman" w:cs="Times New Roman"/>
          <w:sz w:val="24"/>
          <w:szCs w:val="24"/>
          <w:lang w:eastAsia="hu-HU"/>
        </w:rPr>
        <w:t>2017.</w:t>
      </w:r>
      <w:r w:rsidR="009F6778"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9F6778">
        <w:rPr>
          <w:rFonts w:ascii="Times New Roman" w:hAnsi="Times New Roman" w:cs="Times New Roman"/>
          <w:sz w:val="24"/>
          <w:szCs w:val="24"/>
          <w:lang w:eastAsia="hu-HU"/>
        </w:rPr>
        <w:t>évi</w:t>
      </w:r>
      <w:r w:rsidR="009F6778"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 közgyűlésén</w:t>
      </w:r>
      <w:r w:rsidR="00AF5EA0">
        <w:rPr>
          <w:rFonts w:ascii="Times New Roman" w:hAnsi="Times New Roman" w:cs="Times New Roman"/>
          <w:sz w:val="24"/>
          <w:szCs w:val="24"/>
          <w:lang w:eastAsia="hu-HU"/>
        </w:rPr>
        <w:t>, elnökségi ülésein</w:t>
      </w:r>
      <w:r w:rsidR="009F6778"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 részt vettünk.</w:t>
      </w:r>
    </w:p>
    <w:p w:rsidR="009F6778" w:rsidRPr="009F6778" w:rsidRDefault="009F6778" w:rsidP="009F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9F6778" w:rsidRPr="009F6778" w:rsidRDefault="009F6778" w:rsidP="009F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Munkánk volt a</w:t>
      </w:r>
      <w:r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 fiatal szakemberek és egyetemi hallgatók kutató munkájának támogatása, részvételük ösztönzése az Országos Tudományos Diákköri Konferenci</w:t>
      </w:r>
      <w:r>
        <w:rPr>
          <w:rFonts w:ascii="Times New Roman" w:hAnsi="Times New Roman" w:cs="Times New Roman"/>
          <w:sz w:val="24"/>
          <w:szCs w:val="24"/>
          <w:lang w:eastAsia="hu-HU"/>
        </w:rPr>
        <w:t>án, illetve együttműködés az NKE Katasztrófavédelmi Intézetével</w:t>
      </w:r>
      <w:r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 az előkészítés és lebonyolítás feladataiban.</w:t>
      </w:r>
    </w:p>
    <w:p w:rsidR="009F6778" w:rsidRPr="00403261" w:rsidRDefault="009F6778" w:rsidP="009F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03261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1C06EF" w:rsidRPr="001C06E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C06EF" w:rsidRPr="00403261">
        <w:rPr>
          <w:rFonts w:ascii="Times New Roman" w:hAnsi="Times New Roman" w:cs="Times New Roman"/>
          <w:sz w:val="24"/>
          <w:szCs w:val="24"/>
          <w:lang w:eastAsia="hu-HU"/>
        </w:rPr>
        <w:t>TDK egyetemi lebonyolításában</w:t>
      </w:r>
      <w:r w:rsidRPr="00403261">
        <w:rPr>
          <w:rFonts w:ascii="Times New Roman" w:hAnsi="Times New Roman" w:cs="Times New Roman"/>
          <w:sz w:val="24"/>
          <w:szCs w:val="24"/>
          <w:lang w:eastAsia="hu-HU"/>
        </w:rPr>
        <w:t xml:space="preserve"> felkészítő tanárként, konzulensként, szekció zsűri-elnökként, zsűritagké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nt a KVI egyetemi oktatói, köztük a szakosztály tagjai is részt </w:t>
      </w:r>
      <w:r w:rsidRPr="00403261">
        <w:rPr>
          <w:rFonts w:ascii="Times New Roman" w:hAnsi="Times New Roman" w:cs="Times New Roman"/>
          <w:sz w:val="24"/>
          <w:szCs w:val="24"/>
          <w:lang w:eastAsia="hu-HU"/>
        </w:rPr>
        <w:t xml:space="preserve">vettek.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10060">
        <w:rPr>
          <w:rFonts w:ascii="Times New Roman" w:hAnsi="Times New Roman" w:cs="Times New Roman"/>
          <w:sz w:val="24"/>
          <w:szCs w:val="24"/>
          <w:lang w:eastAsia="hu-HU"/>
        </w:rPr>
        <w:t xml:space="preserve">E munkában kiemelkedett Dr. Teknős László áldozatos </w:t>
      </w:r>
      <w:proofErr w:type="spellStart"/>
      <w:r w:rsidR="00710060">
        <w:rPr>
          <w:rFonts w:ascii="Times New Roman" w:hAnsi="Times New Roman" w:cs="Times New Roman"/>
          <w:sz w:val="24"/>
          <w:szCs w:val="24"/>
          <w:lang w:eastAsia="hu-HU"/>
        </w:rPr>
        <w:t>konzulensi</w:t>
      </w:r>
      <w:proofErr w:type="spellEnd"/>
      <w:r w:rsidR="00F5188F">
        <w:rPr>
          <w:rFonts w:ascii="Times New Roman" w:hAnsi="Times New Roman" w:cs="Times New Roman"/>
          <w:sz w:val="24"/>
          <w:szCs w:val="24"/>
          <w:lang w:eastAsia="hu-HU"/>
        </w:rPr>
        <w:t xml:space="preserve"> felkészítő tanári </w:t>
      </w:r>
      <w:r w:rsidR="00710060">
        <w:rPr>
          <w:rFonts w:ascii="Times New Roman" w:hAnsi="Times New Roman" w:cs="Times New Roman"/>
          <w:sz w:val="24"/>
          <w:szCs w:val="24"/>
          <w:lang w:eastAsia="hu-HU"/>
        </w:rPr>
        <w:t>tevékenysége, az ő hallgatói nyerté</w:t>
      </w:r>
      <w:r w:rsidR="00F93202">
        <w:rPr>
          <w:rFonts w:ascii="Times New Roman" w:hAnsi="Times New Roman" w:cs="Times New Roman"/>
          <w:sz w:val="24"/>
          <w:szCs w:val="24"/>
          <w:lang w:eastAsia="hu-HU"/>
        </w:rPr>
        <w:t>k az OTDK legjobb eredményeit</w:t>
      </w:r>
      <w:r w:rsidR="00710060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7D6126" w:rsidRDefault="007D6126" w:rsidP="009F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6778" w:rsidRPr="009F6778" w:rsidRDefault="009F6778" w:rsidP="009F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6778">
        <w:rPr>
          <w:rFonts w:ascii="Times New Roman" w:hAnsi="Times New Roman" w:cs="Times New Roman"/>
          <w:sz w:val="24"/>
          <w:szCs w:val="24"/>
          <w:lang w:eastAsia="hu-HU"/>
        </w:rPr>
        <w:t>Az éves munkatervben nem szerepelt, de áthúzódó feladatként javaslom figyelembe venni a</w:t>
      </w:r>
      <w:r w:rsidR="001C06EF">
        <w:rPr>
          <w:rFonts w:ascii="Times New Roman" w:hAnsi="Times New Roman" w:cs="Times New Roman"/>
          <w:sz w:val="24"/>
          <w:szCs w:val="24"/>
          <w:lang w:eastAsia="hu-HU"/>
        </w:rPr>
        <w:t xml:space="preserve"> BM OKF Katasztrófavédelmi Tudományos Tanácsában, a</w:t>
      </w:r>
      <w:r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 Nemzeti Közszolgálati E</w:t>
      </w:r>
      <w:r w:rsidR="001C06EF">
        <w:rPr>
          <w:rFonts w:ascii="Times New Roman" w:hAnsi="Times New Roman" w:cs="Times New Roman"/>
          <w:sz w:val="24"/>
          <w:szCs w:val="24"/>
          <w:lang w:eastAsia="hu-HU"/>
        </w:rPr>
        <w:t>gyetem Doktori iskoláiban, az NKE Katasztrófavédelmi Intézeté</w:t>
      </w:r>
      <w:r w:rsidRPr="009F6778">
        <w:rPr>
          <w:rFonts w:ascii="Times New Roman" w:hAnsi="Times New Roman" w:cs="Times New Roman"/>
          <w:sz w:val="24"/>
          <w:szCs w:val="24"/>
          <w:lang w:eastAsia="hu-HU"/>
        </w:rPr>
        <w:t>ben folytatott tudományos és tudományszervező munkát is.</w:t>
      </w:r>
    </w:p>
    <w:p w:rsidR="009F6778" w:rsidRPr="00403261" w:rsidRDefault="009F6778" w:rsidP="009F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6778" w:rsidRDefault="009F6778" w:rsidP="009F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03261">
        <w:rPr>
          <w:rFonts w:ascii="Times New Roman" w:hAnsi="Times New Roman" w:cs="Times New Roman"/>
          <w:sz w:val="24"/>
          <w:szCs w:val="24"/>
          <w:lang w:eastAsia="hu-HU"/>
        </w:rPr>
        <w:t>A Katonai Műszaki Doktori Is</w:t>
      </w:r>
      <w:r w:rsidR="00F5188F">
        <w:rPr>
          <w:rFonts w:ascii="Times New Roman" w:hAnsi="Times New Roman" w:cs="Times New Roman"/>
          <w:sz w:val="24"/>
          <w:szCs w:val="24"/>
          <w:lang w:eastAsia="hu-HU"/>
        </w:rPr>
        <w:t>kolában</w:t>
      </w:r>
      <w:r w:rsidRPr="0040326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F5188F">
        <w:rPr>
          <w:rFonts w:ascii="Times New Roman" w:hAnsi="Times New Roman" w:cs="Times New Roman"/>
          <w:sz w:val="24"/>
          <w:szCs w:val="24"/>
          <w:lang w:eastAsia="hu-HU"/>
        </w:rPr>
        <w:t xml:space="preserve">már a második hároméves ciklusban </w:t>
      </w:r>
      <w:r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Pr="00403261">
        <w:rPr>
          <w:rFonts w:ascii="Times New Roman" w:hAnsi="Times New Roman" w:cs="Times New Roman"/>
          <w:sz w:val="24"/>
          <w:szCs w:val="24"/>
          <w:lang w:eastAsia="hu-HU"/>
        </w:rPr>
        <w:t>ülsős</w:t>
      </w:r>
      <w:r w:rsidR="00F5188F">
        <w:rPr>
          <w:rFonts w:ascii="Times New Roman" w:hAnsi="Times New Roman" w:cs="Times New Roman"/>
          <w:sz w:val="24"/>
          <w:szCs w:val="24"/>
          <w:lang w:eastAsia="hu-HU"/>
        </w:rPr>
        <w:t xml:space="preserve"> választott tagként dolgoztam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r w:rsidR="00F5188F">
        <w:rPr>
          <w:rFonts w:ascii="Times New Roman" w:hAnsi="Times New Roman" w:cs="Times New Roman"/>
          <w:sz w:val="24"/>
          <w:szCs w:val="24"/>
          <w:lang w:eastAsia="hu-HU"/>
        </w:rPr>
        <w:t>z év folyamán.</w:t>
      </w:r>
      <w:r w:rsidR="0010296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03261">
        <w:rPr>
          <w:rFonts w:ascii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DIT felkérésére</w:t>
      </w:r>
      <w:r w:rsidRPr="00403261">
        <w:rPr>
          <w:rFonts w:ascii="Times New Roman" w:hAnsi="Times New Roman" w:cs="Times New Roman"/>
          <w:sz w:val="24"/>
          <w:szCs w:val="24"/>
          <w:lang w:eastAsia="hu-HU"/>
        </w:rPr>
        <w:t xml:space="preserve"> a katasztrófavédelmi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kutatási </w:t>
      </w:r>
      <w:r w:rsidRPr="00403261">
        <w:rPr>
          <w:rFonts w:ascii="Times New Roman" w:hAnsi="Times New Roman" w:cs="Times New Roman"/>
          <w:sz w:val="24"/>
          <w:szCs w:val="24"/>
          <w:lang w:eastAsia="hu-HU"/>
        </w:rPr>
        <w:t>szakterületen is átdolgozásra, pontosításra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0326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redukálásra </w:t>
      </w:r>
      <w:r w:rsidRPr="00403261">
        <w:rPr>
          <w:rFonts w:ascii="Times New Roman" w:hAnsi="Times New Roman" w:cs="Times New Roman"/>
          <w:sz w:val="24"/>
          <w:szCs w:val="24"/>
          <w:lang w:eastAsia="hu-HU"/>
        </w:rPr>
        <w:t xml:space="preserve">kerültek a kutatási témajegyzékek, valamint a </w:t>
      </w:r>
      <w:proofErr w:type="spellStart"/>
      <w:r w:rsidRPr="00403261">
        <w:rPr>
          <w:rFonts w:ascii="Times New Roman" w:hAnsi="Times New Roman" w:cs="Times New Roman"/>
          <w:sz w:val="24"/>
          <w:szCs w:val="24"/>
          <w:lang w:eastAsia="hu-HU"/>
        </w:rPr>
        <w:t>KMDI-ben</w:t>
      </w:r>
      <w:proofErr w:type="spellEnd"/>
      <w:r w:rsidRPr="00403261">
        <w:rPr>
          <w:rFonts w:ascii="Times New Roman" w:hAnsi="Times New Roman" w:cs="Times New Roman"/>
          <w:sz w:val="24"/>
          <w:szCs w:val="24"/>
          <w:lang w:eastAsia="hu-HU"/>
        </w:rPr>
        <w:t xml:space="preserve"> meghirdetett tantárgyak.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Az év során több alkalommal vettünk részt a doktori bíráló bizottságok munkájában, vettünk részt emellett d</w:t>
      </w:r>
      <w:r w:rsidR="007D6126">
        <w:rPr>
          <w:rFonts w:ascii="Times New Roman" w:hAnsi="Times New Roman" w:cs="Times New Roman"/>
          <w:sz w:val="24"/>
          <w:szCs w:val="24"/>
          <w:lang w:eastAsia="hu-HU"/>
        </w:rPr>
        <w:t>oktori műhelyvitákon, láttunk el többen tudományos témavezetői feladatot.</w:t>
      </w:r>
    </w:p>
    <w:p w:rsidR="009F6778" w:rsidRDefault="009F6778" w:rsidP="009F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6778" w:rsidRDefault="009F6778" w:rsidP="008E4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6778">
        <w:rPr>
          <w:rFonts w:ascii="Times New Roman" w:hAnsi="Times New Roman" w:cs="Times New Roman"/>
          <w:sz w:val="24"/>
          <w:szCs w:val="24"/>
          <w:lang w:eastAsia="hu-HU"/>
        </w:rPr>
        <w:t>A 2016/17-es tanév végén</w:t>
      </w:r>
      <w:r w:rsidR="0071006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02962">
        <w:rPr>
          <w:rFonts w:ascii="Times New Roman" w:hAnsi="Times New Roman" w:cs="Times New Roman"/>
          <w:sz w:val="24"/>
          <w:szCs w:val="24"/>
          <w:lang w:eastAsia="hu-HU"/>
        </w:rPr>
        <w:t xml:space="preserve">az NKE Katasztrófavédelmi Intézete </w:t>
      </w:r>
      <w:r w:rsidR="00710060">
        <w:rPr>
          <w:rFonts w:ascii="Times New Roman" w:hAnsi="Times New Roman" w:cs="Times New Roman"/>
          <w:sz w:val="24"/>
          <w:szCs w:val="24"/>
          <w:lang w:eastAsia="hu-HU"/>
        </w:rPr>
        <w:t>számos BA és MA</w:t>
      </w:r>
      <w:r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 hallgató</w:t>
      </w:r>
      <w:r w:rsidR="00102962">
        <w:rPr>
          <w:rFonts w:ascii="Times New Roman" w:hAnsi="Times New Roman" w:cs="Times New Roman"/>
          <w:sz w:val="24"/>
          <w:szCs w:val="24"/>
          <w:lang w:eastAsia="hu-HU"/>
        </w:rPr>
        <w:t>ja</w:t>
      </w:r>
      <w:r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 esetében a </w:t>
      </w:r>
      <w:r w:rsidR="00102962">
        <w:rPr>
          <w:rFonts w:ascii="Times New Roman" w:hAnsi="Times New Roman" w:cs="Times New Roman"/>
          <w:sz w:val="24"/>
          <w:szCs w:val="24"/>
          <w:lang w:eastAsia="hu-HU"/>
        </w:rPr>
        <w:t>Szakosztály tagjai elláttá</w:t>
      </w:r>
      <w:r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k a készülő szakdolgozatok, diplomamunkák készítésénél </w:t>
      </w:r>
      <w:r w:rsidR="00102962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9F6778">
        <w:rPr>
          <w:rFonts w:ascii="Times New Roman" w:hAnsi="Times New Roman" w:cs="Times New Roman"/>
          <w:sz w:val="24"/>
          <w:szCs w:val="24"/>
          <w:lang w:eastAsia="hu-HU"/>
        </w:rPr>
        <w:t>konzulensi</w:t>
      </w:r>
      <w:proofErr w:type="spellEnd"/>
      <w:r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, illetve kijelölés esetén értékelői, illetve </w:t>
      </w:r>
      <w:r w:rsidR="00102962">
        <w:rPr>
          <w:rFonts w:ascii="Times New Roman" w:hAnsi="Times New Roman" w:cs="Times New Roman"/>
          <w:sz w:val="24"/>
          <w:szCs w:val="24"/>
          <w:lang w:eastAsia="hu-HU"/>
        </w:rPr>
        <w:t>záró</w:t>
      </w:r>
      <w:r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 viz</w:t>
      </w:r>
      <w:r w:rsidR="00102962">
        <w:rPr>
          <w:rFonts w:ascii="Times New Roman" w:hAnsi="Times New Roman" w:cs="Times New Roman"/>
          <w:sz w:val="24"/>
          <w:szCs w:val="24"/>
          <w:lang w:eastAsia="hu-HU"/>
        </w:rPr>
        <w:t>sgabizottság tagi feladatokat</w:t>
      </w:r>
      <w:r w:rsidRPr="009F6778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:rsidR="00102962" w:rsidRDefault="00102962" w:rsidP="009F6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71D5E" w:rsidRPr="00B71D5E" w:rsidRDefault="005C467D" w:rsidP="00B71D5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3202">
        <w:rPr>
          <w:rFonts w:ascii="Times New Roman" w:hAnsi="Times New Roman" w:cs="Times New Roman"/>
          <w:b/>
          <w:sz w:val="24"/>
          <w:szCs w:val="24"/>
          <w:lang w:eastAsia="hu-HU"/>
        </w:rPr>
        <w:t>Tevékenységek kronologikus sorrendje</w:t>
      </w:r>
      <w:r w:rsidR="00B71D5E" w:rsidRPr="00F93202">
        <w:rPr>
          <w:rFonts w:ascii="Times New Roman" w:hAnsi="Times New Roman" w:cs="Times New Roman"/>
          <w:b/>
          <w:sz w:val="24"/>
          <w:szCs w:val="24"/>
          <w:lang w:eastAsia="hu-HU"/>
        </w:rPr>
        <w:t>, ahol</w:t>
      </w:r>
      <w:r w:rsidR="00B71D5E" w:rsidRPr="00F932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3335A" w:rsidRPr="00F932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B71D5E" w:rsidRPr="00F932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3335A" w:rsidRPr="00F932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="00B71D5E" w:rsidRPr="00F932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zakosztály közvetve, vagy közvetlenül képviseltette magát</w:t>
      </w:r>
      <w:r w:rsidR="00F932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5C467D" w:rsidRPr="005C467D" w:rsidRDefault="005C467D" w:rsidP="009F6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20CE1" w:rsidRDefault="00720CE1" w:rsidP="0072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3202">
        <w:rPr>
          <w:rFonts w:ascii="Times New Roman" w:hAnsi="Times New Roman" w:cs="Times New Roman"/>
          <w:sz w:val="24"/>
          <w:szCs w:val="24"/>
          <w:lang w:eastAsia="hu-HU"/>
        </w:rPr>
        <w:t xml:space="preserve">2017. március elsején, a polgári védelmi világnap alkalmából rendezett fővárosi ünnepség keretein belül </w:t>
      </w:r>
      <w:r w:rsidR="00F93202">
        <w:rPr>
          <w:rFonts w:ascii="Times New Roman" w:hAnsi="Times New Roman" w:cs="Times New Roman"/>
          <w:sz w:val="24"/>
          <w:szCs w:val="24"/>
          <w:lang w:eastAsia="hu-HU"/>
        </w:rPr>
        <w:t xml:space="preserve">Dr. Teknős László tű. </w:t>
      </w:r>
      <w:proofErr w:type="spellStart"/>
      <w:r w:rsidR="00F93202">
        <w:rPr>
          <w:rFonts w:ascii="Times New Roman" w:hAnsi="Times New Roman" w:cs="Times New Roman"/>
          <w:sz w:val="24"/>
          <w:szCs w:val="24"/>
          <w:lang w:eastAsia="hu-HU"/>
        </w:rPr>
        <w:t>szds</w:t>
      </w:r>
      <w:proofErr w:type="spellEnd"/>
      <w:r w:rsidR="00F93202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Pr="00F93202">
        <w:rPr>
          <w:rFonts w:ascii="Times New Roman" w:hAnsi="Times New Roman" w:cs="Times New Roman"/>
          <w:sz w:val="24"/>
          <w:szCs w:val="24"/>
          <w:lang w:eastAsia="hu-HU"/>
        </w:rPr>
        <w:t>elismerést vehet</w:t>
      </w:r>
      <w:r w:rsidR="00F93202">
        <w:rPr>
          <w:rFonts w:ascii="Times New Roman" w:hAnsi="Times New Roman" w:cs="Times New Roman"/>
          <w:sz w:val="24"/>
          <w:szCs w:val="24"/>
          <w:lang w:eastAsia="hu-HU"/>
        </w:rPr>
        <w:t>ett</w:t>
      </w:r>
      <w:r w:rsidRPr="00F93202">
        <w:rPr>
          <w:rFonts w:ascii="Times New Roman" w:hAnsi="Times New Roman" w:cs="Times New Roman"/>
          <w:sz w:val="24"/>
          <w:szCs w:val="24"/>
          <w:lang w:eastAsia="hu-HU"/>
        </w:rPr>
        <w:t xml:space="preserve"> át a katasztrófavédelemért </w:t>
      </w:r>
      <w:r w:rsidR="00F93202">
        <w:rPr>
          <w:rFonts w:ascii="Times New Roman" w:hAnsi="Times New Roman" w:cs="Times New Roman"/>
          <w:sz w:val="24"/>
          <w:szCs w:val="24"/>
          <w:lang w:eastAsia="hu-HU"/>
        </w:rPr>
        <w:t>végzett</w:t>
      </w:r>
      <w:r w:rsidRPr="00F9320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3202">
        <w:rPr>
          <w:rFonts w:ascii="Times New Roman" w:hAnsi="Times New Roman" w:cs="Times New Roman"/>
          <w:sz w:val="24"/>
          <w:szCs w:val="24"/>
          <w:lang w:eastAsia="hu-HU"/>
        </w:rPr>
        <w:t>oktatói-kutatói-önkéntes</w:t>
      </w:r>
      <w:proofErr w:type="spellEnd"/>
      <w:r w:rsidRPr="00F9320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F93202">
        <w:rPr>
          <w:rFonts w:ascii="Times New Roman" w:hAnsi="Times New Roman" w:cs="Times New Roman"/>
          <w:sz w:val="24"/>
          <w:szCs w:val="24"/>
          <w:lang w:eastAsia="hu-HU"/>
        </w:rPr>
        <w:t>tevékenységéért</w:t>
      </w:r>
      <w:r w:rsidRPr="00F93202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720CE1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720CE1" w:rsidRDefault="00720CE1" w:rsidP="0072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F7BE5" w:rsidRDefault="008F7BE5" w:rsidP="008F7BE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2017. március 3-án a Hadtörténeti Múzeumban a Polgári Védelem Világnapja alkalmából koszorúzásra került sor a Magyar Polgári Védelem hősi halottjainak emléktáblájánál.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Koszorút helyezett el Dr. habil. Endrődi István tű.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és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Orovecz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István ny.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vőrgy</w:t>
      </w:r>
      <w:proofErr w:type="spellEnd"/>
      <w:r w:rsidRPr="00F93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urak, szakosztályi tagok.</w:t>
      </w:r>
    </w:p>
    <w:p w:rsidR="008F7BE5" w:rsidRDefault="008F7BE5" w:rsidP="008F7BE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7BE5" w:rsidRDefault="008F7BE5" w:rsidP="008F7BE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2017. március 3-án a Polgári Védelmi Világnap alkalmából a Győr-Moson-Sopron Megyei Katasztrófavédelmi Igazgatóság és a Győr-Moson-Sopron Megyei Polgári Védelmi Szövetség ünnepi közös állománygyűlést és egy ifjúsági célközönségnek (1000 fő közép- és általános iskolás diák) szóló katasztrófavédelmi bemutató gyakorlatot tartott. A rendezvényen 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 képviselte a Magyar Polgári Védelmi Szövetséget, egyben a Szakosztályt, e tisztségeiben köszöntő beszédet mondott az ünnepségen. A gyakorlatról készült videót érdeklődés esetén az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MHTT-ben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 lehet osztani.</w:t>
      </w:r>
    </w:p>
    <w:p w:rsidR="008F7BE5" w:rsidRDefault="008F7BE5" w:rsidP="0056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02962" w:rsidRPr="009F6778" w:rsidRDefault="00102962" w:rsidP="0056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2017. március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4-én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Zalaegerszegen a volt katonai helyőrség nyugdíjas klubja „Helyőrségi találkozót” szervezett az ott szolgálatot teljesített hivatásos és sorállományú katonák számára. Az ünnepségen</w:t>
      </w:r>
      <w:r w:rsidR="00565E13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mint utolsó </w:t>
      </w:r>
      <w:r w:rsidR="00560ACF">
        <w:rPr>
          <w:rFonts w:ascii="Times New Roman" w:hAnsi="Times New Roman" w:cs="Times New Roman"/>
          <w:sz w:val="24"/>
          <w:szCs w:val="24"/>
          <w:lang w:eastAsia="hu-HU"/>
        </w:rPr>
        <w:t xml:space="preserve">alakulat- és </w:t>
      </w:r>
      <w:r>
        <w:rPr>
          <w:rFonts w:ascii="Times New Roman" w:hAnsi="Times New Roman" w:cs="Times New Roman"/>
          <w:sz w:val="24"/>
          <w:szCs w:val="24"/>
          <w:lang w:eastAsia="hu-HU"/>
        </w:rPr>
        <w:t>helyőrségparancsnok beszédet mondott</w:t>
      </w:r>
      <w:r w:rsidR="00560ACF">
        <w:rPr>
          <w:rFonts w:ascii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="00560ACF">
        <w:rPr>
          <w:rFonts w:ascii="Times New Roman" w:hAnsi="Times New Roman" w:cs="Times New Roman"/>
          <w:sz w:val="24"/>
          <w:szCs w:val="24"/>
          <w:lang w:eastAsia="hu-HU"/>
        </w:rPr>
        <w:t>Muhoray</w:t>
      </w:r>
      <w:proofErr w:type="spellEnd"/>
      <w:r w:rsidR="00560ACF">
        <w:rPr>
          <w:rFonts w:ascii="Times New Roman" w:hAnsi="Times New Roman" w:cs="Times New Roman"/>
          <w:sz w:val="24"/>
          <w:szCs w:val="24"/>
          <w:lang w:eastAsia="hu-HU"/>
        </w:rPr>
        <w:t xml:space="preserve"> Árpád ny. </w:t>
      </w:r>
      <w:proofErr w:type="spellStart"/>
      <w:r w:rsidR="00560ACF">
        <w:rPr>
          <w:rFonts w:ascii="Times New Roman" w:hAnsi="Times New Roman" w:cs="Times New Roman"/>
          <w:sz w:val="24"/>
          <w:szCs w:val="24"/>
          <w:lang w:eastAsia="hu-HU"/>
        </w:rPr>
        <w:t>pv</w:t>
      </w:r>
      <w:proofErr w:type="spellEnd"/>
      <w:r w:rsidR="00560AC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560ACF">
        <w:rPr>
          <w:rFonts w:ascii="Times New Roman" w:hAnsi="Times New Roman" w:cs="Times New Roman"/>
          <w:sz w:val="24"/>
          <w:szCs w:val="24"/>
          <w:lang w:eastAsia="hu-HU"/>
        </w:rPr>
        <w:t>vőrgy</w:t>
      </w:r>
      <w:proofErr w:type="spellEnd"/>
      <w:r w:rsidR="00560ACF">
        <w:rPr>
          <w:rFonts w:ascii="Times New Roman" w:hAnsi="Times New Roman" w:cs="Times New Roman"/>
          <w:sz w:val="24"/>
          <w:szCs w:val="24"/>
          <w:lang w:eastAsia="hu-HU"/>
        </w:rPr>
        <w:t xml:space="preserve">. A beszéd megjelent a Hadtudomány folyóirat </w:t>
      </w:r>
      <w:proofErr w:type="spellStart"/>
      <w:r w:rsidR="00560ACF">
        <w:rPr>
          <w:rFonts w:ascii="Times New Roman" w:hAnsi="Times New Roman" w:cs="Times New Roman"/>
          <w:sz w:val="24"/>
          <w:szCs w:val="24"/>
          <w:lang w:eastAsia="hu-HU"/>
        </w:rPr>
        <w:t>repozítóriumában</w:t>
      </w:r>
      <w:proofErr w:type="spellEnd"/>
      <w:r w:rsidR="00560ACF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5C467D" w:rsidRPr="001F125D" w:rsidRDefault="005C467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F125D" w:rsidRDefault="001F125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március 27-én </w:t>
      </w:r>
      <w:r w:rsidRPr="001F125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„Érdekességek a Nagy Háború időszakából”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címen a Ráckevei Baráti Körben, 2017. november  29-én  a </w:t>
      </w:r>
      <w:r w:rsidRPr="001F125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</w:t>
      </w:r>
      <w:proofErr w:type="gramStart"/>
      <w:r w:rsidRPr="001F125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</w:t>
      </w:r>
      <w:proofErr w:type="gramEnd"/>
      <w:r w:rsidRPr="001F125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hadijog és a </w:t>
      </w:r>
      <w:proofErr w:type="spellStart"/>
      <w:r w:rsidRPr="001F125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vegyifegyver</w:t>
      </w:r>
      <w:proofErr w:type="spellEnd"/>
      <w:r w:rsidRPr="001F125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a Nagy Háborúban”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címmel a R</w:t>
      </w:r>
      <w:r w:rsidR="00EB3B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áckevei Ady Endre Gimnáziumban Dr. </w:t>
      </w:r>
      <w:proofErr w:type="spellStart"/>
      <w:r w:rsidR="00EB3B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Zellei</w:t>
      </w:r>
      <w:proofErr w:type="spellEnd"/>
      <w:r w:rsidR="00EB3B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Gábor tartott érdekes előadást,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melyhez a korabeli védőeszközöket az MH. 93. Petőfi Sándor Vegyivédelmi Zászlóalj parancsnoka, </w:t>
      </w:r>
      <w:proofErr w:type="spellStart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Miklovich</w:t>
      </w:r>
      <w:proofErr w:type="spellEnd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 ezredes úr biztosította.</w:t>
      </w:r>
    </w:p>
    <w:p w:rsidR="00CB2C8D" w:rsidRDefault="00CB2C8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F6778" w:rsidRPr="008F7BE5" w:rsidRDefault="009F6778" w:rsidP="009F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BE5">
        <w:rPr>
          <w:rFonts w:ascii="Times New Roman" w:hAnsi="Times New Roman" w:cs="Times New Roman"/>
          <w:sz w:val="24"/>
          <w:szCs w:val="24"/>
        </w:rPr>
        <w:t>2017. április 10-11.</w:t>
      </w:r>
      <w:r w:rsidR="000A6FA0" w:rsidRPr="008F7BE5">
        <w:rPr>
          <w:rFonts w:ascii="Times New Roman" w:hAnsi="Times New Roman" w:cs="Times New Roman"/>
          <w:sz w:val="24"/>
          <w:szCs w:val="24"/>
        </w:rPr>
        <w:t xml:space="preserve"> r</w:t>
      </w:r>
      <w:r w:rsidR="00160CF0">
        <w:rPr>
          <w:rFonts w:ascii="Times New Roman" w:hAnsi="Times New Roman" w:cs="Times New Roman"/>
          <w:sz w:val="24"/>
          <w:szCs w:val="24"/>
        </w:rPr>
        <w:t xml:space="preserve">észvétel az NKE </w:t>
      </w:r>
      <w:r w:rsidR="000A6FA0" w:rsidRPr="008F7BE5">
        <w:rPr>
          <w:rFonts w:ascii="Times New Roman" w:hAnsi="Times New Roman" w:cs="Times New Roman"/>
          <w:sz w:val="24"/>
          <w:szCs w:val="24"/>
        </w:rPr>
        <w:t xml:space="preserve">hallgatói számára tartott </w:t>
      </w:r>
      <w:r w:rsidR="00160CF0">
        <w:rPr>
          <w:rFonts w:ascii="Times New Roman" w:hAnsi="Times New Roman" w:cs="Times New Roman"/>
          <w:sz w:val="24"/>
          <w:szCs w:val="24"/>
        </w:rPr>
        <w:t>záró</w:t>
      </w:r>
      <w:r w:rsidRPr="008F7BE5">
        <w:rPr>
          <w:rFonts w:ascii="Times New Roman" w:hAnsi="Times New Roman" w:cs="Times New Roman"/>
          <w:sz w:val="24"/>
          <w:szCs w:val="24"/>
        </w:rPr>
        <w:t xml:space="preserve"> </w:t>
      </w:r>
      <w:r w:rsidR="007D6126" w:rsidRPr="008F7BE5">
        <w:rPr>
          <w:rFonts w:ascii="Times New Roman" w:hAnsi="Times New Roman" w:cs="Times New Roman"/>
          <w:sz w:val="24"/>
          <w:szCs w:val="24"/>
        </w:rPr>
        <w:t>Közös Közszolgálati G</w:t>
      </w:r>
      <w:r w:rsidRPr="008F7BE5">
        <w:rPr>
          <w:rFonts w:ascii="Times New Roman" w:hAnsi="Times New Roman" w:cs="Times New Roman"/>
          <w:sz w:val="24"/>
          <w:szCs w:val="24"/>
        </w:rPr>
        <w:t>yakorlaton.</w:t>
      </w:r>
      <w:r w:rsidRPr="008F7B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A Nemzeti Közszolgálati Egyetem négy karának</w:t>
      </w:r>
      <w:r w:rsidR="007D6126" w:rsidRPr="008F7B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illetve karközi intézeteinek</w:t>
      </w:r>
      <w:r w:rsidRPr="008F7B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mintegy 670 hall</w:t>
      </w:r>
      <w:r w:rsidR="000A6FA0" w:rsidRPr="008F7B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gatója vett részt a „Vándor-2017” </w:t>
      </w:r>
      <w:r w:rsidRPr="008F7B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nevet viselő közös közszolgálati gyakorlaton. </w:t>
      </w:r>
    </w:p>
    <w:p w:rsidR="009F6778" w:rsidRPr="008F7BE5" w:rsidRDefault="009F6778" w:rsidP="009F6778">
      <w:pPr>
        <w:keepNext/>
        <w:keepLines/>
        <w:shd w:val="clear" w:color="auto" w:fill="FFFFFF"/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7B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A két nap alatt öt helyszínen, szimulált szituációban teljesítették feladataikat a résztvevők, akiknek munkáját az egyetem oktatói és a közszolgálati szervek munkatársai segítették.</w:t>
      </w:r>
    </w:p>
    <w:p w:rsidR="009F6778" w:rsidRPr="008F7BE5" w:rsidRDefault="009F6778" w:rsidP="00A3124B">
      <w:pPr>
        <w:shd w:val="clear" w:color="auto" w:fill="FFFFFF"/>
        <w:spacing w:after="15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kétnapos </w:t>
      </w:r>
      <w:r w:rsidR="000A6FA0" w:rsidRPr="008F7BE5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során egy hazánkat ért migrációs helyzet kezelésével</w:t>
      </w:r>
      <w:r w:rsidRPr="008F7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komplex feladatot kellett a gyakor</w:t>
      </w:r>
      <w:r w:rsidR="000A6FA0" w:rsidRPr="008F7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lat résztvevőinek megoldani. </w:t>
      </w:r>
      <w:r w:rsidRPr="008F7BE5">
        <w:rPr>
          <w:rFonts w:ascii="Times New Roman" w:hAnsi="Times New Roman" w:cs="Times New Roman"/>
          <w:sz w:val="24"/>
          <w:szCs w:val="24"/>
        </w:rPr>
        <w:t xml:space="preserve">A gyakorlat komoly szervező munkával előkészítésre, mozzanatonként felépítésre került.  A végrehajtást a BM OKF önzetlenül támogatta híradó és technikai eszközökkel, technikai bemutatóval. A hallgatók a védelmi igazgatás, a katasztrófavédelem vezető beosztásainak feladatait gyakorolták </w:t>
      </w:r>
      <w:r w:rsidR="000A6FA0" w:rsidRPr="008F7BE5">
        <w:rPr>
          <w:rFonts w:ascii="Times New Roman" w:hAnsi="Times New Roman" w:cs="Times New Roman"/>
          <w:sz w:val="24"/>
          <w:szCs w:val="24"/>
        </w:rPr>
        <w:t xml:space="preserve">a migrációs helyzetben, </w:t>
      </w:r>
      <w:r w:rsidRPr="008F7BE5">
        <w:rPr>
          <w:rFonts w:ascii="Times New Roman" w:hAnsi="Times New Roman" w:cs="Times New Roman"/>
          <w:sz w:val="24"/>
          <w:szCs w:val="24"/>
        </w:rPr>
        <w:t xml:space="preserve">egy-egy valós katasztrófahelyzet kiváltotta védekezés, súlyos ipari baleset szcenáriója alapján.  A gyakorlat kiemelkedő hasznosságúnak lett értékelve a Rektor Úr által is. </w:t>
      </w:r>
      <w:r w:rsidR="000A6FA0" w:rsidRPr="008F7BE5">
        <w:rPr>
          <w:rFonts w:ascii="Times New Roman" w:hAnsi="Times New Roman" w:cs="Times New Roman"/>
          <w:sz w:val="24"/>
          <w:szCs w:val="24"/>
        </w:rPr>
        <w:t xml:space="preserve">A gyakorlat </w:t>
      </w:r>
      <w:r w:rsidRPr="008F7BE5">
        <w:rPr>
          <w:rFonts w:ascii="Times New Roman" w:hAnsi="Times New Roman" w:cs="Times New Roman"/>
          <w:sz w:val="24"/>
          <w:szCs w:val="24"/>
        </w:rPr>
        <w:t>vezető</w:t>
      </w:r>
      <w:r w:rsidR="000A6FA0" w:rsidRPr="008F7BE5">
        <w:rPr>
          <w:rFonts w:ascii="Times New Roman" w:hAnsi="Times New Roman" w:cs="Times New Roman"/>
          <w:sz w:val="24"/>
          <w:szCs w:val="24"/>
        </w:rPr>
        <w:t xml:space="preserve">i állományában részt vettek: </w:t>
      </w:r>
      <w:r w:rsidR="00565E13" w:rsidRPr="008F7BE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8F7BE5">
        <w:rPr>
          <w:rFonts w:ascii="Times New Roman" w:hAnsi="Times New Roman" w:cs="Times New Roman"/>
          <w:sz w:val="24"/>
          <w:szCs w:val="24"/>
        </w:rPr>
        <w:t>h</w:t>
      </w:r>
      <w:r w:rsidR="00565E13" w:rsidRPr="008F7BE5">
        <w:rPr>
          <w:rFonts w:ascii="Times New Roman" w:hAnsi="Times New Roman" w:cs="Times New Roman"/>
          <w:sz w:val="24"/>
          <w:szCs w:val="24"/>
        </w:rPr>
        <w:t>abil</w:t>
      </w:r>
      <w:proofErr w:type="spellEnd"/>
      <w:r w:rsidR="00160CF0">
        <w:rPr>
          <w:rFonts w:ascii="Times New Roman" w:hAnsi="Times New Roman" w:cs="Times New Roman"/>
          <w:sz w:val="24"/>
          <w:szCs w:val="24"/>
        </w:rPr>
        <w:t>.</w:t>
      </w:r>
      <w:r w:rsidR="00565E13" w:rsidRPr="008F7BE5">
        <w:rPr>
          <w:rFonts w:ascii="Times New Roman" w:hAnsi="Times New Roman" w:cs="Times New Roman"/>
          <w:sz w:val="24"/>
          <w:szCs w:val="24"/>
        </w:rPr>
        <w:t xml:space="preserve"> Vas</w:t>
      </w:r>
      <w:r w:rsidR="00160CF0">
        <w:rPr>
          <w:rFonts w:ascii="Times New Roman" w:hAnsi="Times New Roman" w:cs="Times New Roman"/>
          <w:sz w:val="24"/>
          <w:szCs w:val="24"/>
        </w:rPr>
        <w:t>s</w:t>
      </w:r>
      <w:r w:rsidR="00565E13" w:rsidRPr="008F7BE5">
        <w:rPr>
          <w:rFonts w:ascii="Times New Roman" w:hAnsi="Times New Roman" w:cs="Times New Roman"/>
          <w:sz w:val="24"/>
          <w:szCs w:val="24"/>
        </w:rPr>
        <w:t xml:space="preserve"> Gyula, </w:t>
      </w:r>
      <w:r w:rsidR="000A6FA0" w:rsidRPr="008F7BE5">
        <w:rPr>
          <w:rFonts w:ascii="Times New Roman" w:hAnsi="Times New Roman" w:cs="Times New Roman"/>
          <w:sz w:val="24"/>
          <w:szCs w:val="24"/>
        </w:rPr>
        <w:t xml:space="preserve">Dr. habil Endrődi István, Dr. </w:t>
      </w:r>
      <w:r w:rsidR="007D6126" w:rsidRPr="008F7BE5">
        <w:rPr>
          <w:rFonts w:ascii="Times New Roman" w:hAnsi="Times New Roman" w:cs="Times New Roman"/>
          <w:sz w:val="24"/>
          <w:szCs w:val="24"/>
        </w:rPr>
        <w:t>habil. Kátai-Urbán Lajos</w:t>
      </w:r>
      <w:r w:rsidR="000A6FA0" w:rsidRPr="008F7BE5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="000A6FA0" w:rsidRPr="008F7BE5">
        <w:rPr>
          <w:rFonts w:ascii="Times New Roman" w:hAnsi="Times New Roman" w:cs="Times New Roman"/>
          <w:sz w:val="24"/>
          <w:szCs w:val="24"/>
        </w:rPr>
        <w:t>Muhoray</w:t>
      </w:r>
      <w:proofErr w:type="spellEnd"/>
      <w:r w:rsidR="000A6FA0" w:rsidRPr="008F7BE5">
        <w:rPr>
          <w:rFonts w:ascii="Times New Roman" w:hAnsi="Times New Roman" w:cs="Times New Roman"/>
          <w:sz w:val="24"/>
          <w:szCs w:val="24"/>
        </w:rPr>
        <w:t xml:space="preserve"> Árpád, </w:t>
      </w:r>
      <w:proofErr w:type="spellStart"/>
      <w:r w:rsidR="000A6FA0" w:rsidRPr="008F7BE5">
        <w:rPr>
          <w:rFonts w:ascii="Times New Roman" w:hAnsi="Times New Roman" w:cs="Times New Roman"/>
          <w:sz w:val="24"/>
          <w:szCs w:val="24"/>
        </w:rPr>
        <w:t>Orovecz</w:t>
      </w:r>
      <w:proofErr w:type="spellEnd"/>
      <w:r w:rsidR="000A6FA0" w:rsidRPr="008F7BE5">
        <w:rPr>
          <w:rFonts w:ascii="Times New Roman" w:hAnsi="Times New Roman" w:cs="Times New Roman"/>
          <w:sz w:val="24"/>
          <w:szCs w:val="24"/>
        </w:rPr>
        <w:t xml:space="preserve"> István, </w:t>
      </w:r>
      <w:r w:rsidR="007D6126" w:rsidRPr="008F7BE5">
        <w:rPr>
          <w:rFonts w:ascii="Times New Roman" w:hAnsi="Times New Roman" w:cs="Times New Roman"/>
          <w:sz w:val="24"/>
          <w:szCs w:val="24"/>
        </w:rPr>
        <w:t xml:space="preserve">Dr. </w:t>
      </w:r>
      <w:r w:rsidR="000A6FA0" w:rsidRPr="008F7BE5">
        <w:rPr>
          <w:rFonts w:ascii="Times New Roman" w:hAnsi="Times New Roman" w:cs="Times New Roman"/>
          <w:sz w:val="24"/>
          <w:szCs w:val="24"/>
        </w:rPr>
        <w:t xml:space="preserve">Teknős László, </w:t>
      </w:r>
      <w:proofErr w:type="spellStart"/>
      <w:r w:rsidR="007D6126" w:rsidRPr="008F7BE5">
        <w:rPr>
          <w:rFonts w:ascii="Times New Roman" w:hAnsi="Times New Roman" w:cs="Times New Roman"/>
          <w:sz w:val="24"/>
          <w:szCs w:val="24"/>
        </w:rPr>
        <w:t>K</w:t>
      </w:r>
      <w:r w:rsidR="00565E13" w:rsidRPr="008F7BE5">
        <w:rPr>
          <w:rFonts w:ascii="Times New Roman" w:hAnsi="Times New Roman" w:cs="Times New Roman"/>
          <w:sz w:val="24"/>
          <w:szCs w:val="24"/>
        </w:rPr>
        <w:t>irovné</w:t>
      </w:r>
      <w:proofErr w:type="spellEnd"/>
      <w:r w:rsidR="00565E13" w:rsidRPr="008F7BE5">
        <w:rPr>
          <w:rFonts w:ascii="Times New Roman" w:hAnsi="Times New Roman" w:cs="Times New Roman"/>
          <w:sz w:val="24"/>
          <w:szCs w:val="24"/>
        </w:rPr>
        <w:t xml:space="preserve"> Dr. Rácz Réka, Prof. </w:t>
      </w:r>
      <w:r w:rsidR="007D6126" w:rsidRPr="008F7BE5">
        <w:rPr>
          <w:rFonts w:ascii="Times New Roman" w:hAnsi="Times New Roman" w:cs="Times New Roman"/>
          <w:sz w:val="24"/>
          <w:szCs w:val="24"/>
        </w:rPr>
        <w:t>P</w:t>
      </w:r>
      <w:r w:rsidR="00710060" w:rsidRPr="008F7BE5">
        <w:rPr>
          <w:rFonts w:ascii="Times New Roman" w:hAnsi="Times New Roman" w:cs="Times New Roman"/>
          <w:sz w:val="24"/>
          <w:szCs w:val="24"/>
        </w:rPr>
        <w:t xml:space="preserve">átzay György, Dr. </w:t>
      </w:r>
      <w:proofErr w:type="spellStart"/>
      <w:r w:rsidR="00710060" w:rsidRPr="008F7BE5">
        <w:rPr>
          <w:rFonts w:ascii="Times New Roman" w:hAnsi="Times New Roman" w:cs="Times New Roman"/>
          <w:sz w:val="24"/>
          <w:szCs w:val="24"/>
        </w:rPr>
        <w:t>Dobor</w:t>
      </w:r>
      <w:proofErr w:type="spellEnd"/>
      <w:r w:rsidR="00710060" w:rsidRPr="008F7BE5">
        <w:rPr>
          <w:rFonts w:ascii="Times New Roman" w:hAnsi="Times New Roman" w:cs="Times New Roman"/>
          <w:sz w:val="24"/>
          <w:szCs w:val="24"/>
        </w:rPr>
        <w:t xml:space="preserve"> József</w:t>
      </w:r>
      <w:r w:rsidR="000A6FA0" w:rsidRPr="008F7BE5">
        <w:rPr>
          <w:rFonts w:ascii="Times New Roman" w:hAnsi="Times New Roman" w:cs="Times New Roman"/>
          <w:sz w:val="24"/>
          <w:szCs w:val="24"/>
        </w:rPr>
        <w:t xml:space="preserve"> </w:t>
      </w:r>
      <w:r w:rsidR="00565E13" w:rsidRPr="008F7BE5">
        <w:rPr>
          <w:rFonts w:ascii="Times New Roman" w:hAnsi="Times New Roman" w:cs="Times New Roman"/>
          <w:sz w:val="24"/>
          <w:szCs w:val="24"/>
        </w:rPr>
        <w:t>a KVI, illetve</w:t>
      </w:r>
      <w:r w:rsidR="000A6FA0" w:rsidRPr="008F7BE5">
        <w:rPr>
          <w:rFonts w:ascii="Times New Roman" w:hAnsi="Times New Roman" w:cs="Times New Roman"/>
          <w:sz w:val="24"/>
          <w:szCs w:val="24"/>
        </w:rPr>
        <w:t xml:space="preserve"> szakosztályunk </w:t>
      </w:r>
      <w:r w:rsidRPr="008F7BE5">
        <w:rPr>
          <w:rFonts w:ascii="Times New Roman" w:hAnsi="Times New Roman" w:cs="Times New Roman"/>
          <w:sz w:val="24"/>
          <w:szCs w:val="24"/>
        </w:rPr>
        <w:t>részéről.</w:t>
      </w:r>
    </w:p>
    <w:p w:rsidR="00CB2C8D" w:rsidRDefault="00CB2C8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2017. május 5-én részt vettünk a Lágymányosi hídnál a II. vilá</w:t>
      </w:r>
      <w:r w:rsidR="007100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gháború bombázásai áldozatainak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emelt emlékműnél a Fővárosi Polgári Védelmi Szövetség és a Budapest Helyőrség által szervezett koszorúzási ünnepségen. Beszédet mondott Dr. </w:t>
      </w:r>
      <w:r w:rsidR="00565E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habil. Endrődi István tű. </w:t>
      </w:r>
      <w:proofErr w:type="spellStart"/>
      <w:r w:rsidR="00565E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K</w:t>
      </w:r>
      <w:r w:rsidR="00565E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oszorút helyezett el Dr. Endrődi István</w:t>
      </w:r>
      <w:r w:rsidR="007100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65E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Dr. </w:t>
      </w:r>
      <w:proofErr w:type="spellStart"/>
      <w:r w:rsidR="00565E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 w:rsidR="00565E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Árpád.</w:t>
      </w:r>
    </w:p>
    <w:p w:rsidR="00CB2C8D" w:rsidRDefault="00CB2C8D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3124B" w:rsidRDefault="00A3124B" w:rsidP="00A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4B">
        <w:rPr>
          <w:rFonts w:ascii="Times New Roman" w:hAnsi="Times New Roman" w:cs="Times New Roman"/>
          <w:sz w:val="24"/>
          <w:szCs w:val="24"/>
        </w:rPr>
        <w:t>2017. május 13. Ludovika Fesztiválon részvétel.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FEE">
        <w:rPr>
          <w:rFonts w:ascii="Times New Roman" w:hAnsi="Times New Roman" w:cs="Times New Roman"/>
          <w:sz w:val="24"/>
          <w:szCs w:val="24"/>
        </w:rPr>
        <w:t>A rendezvény nag</w:t>
      </w:r>
      <w:r>
        <w:rPr>
          <w:rFonts w:ascii="Times New Roman" w:hAnsi="Times New Roman" w:cs="Times New Roman"/>
          <w:sz w:val="24"/>
          <w:szCs w:val="24"/>
        </w:rPr>
        <w:t>y sikerrel került megrendezésre az NKE Ludovika épülete előtti téren,</w:t>
      </w:r>
      <w:r w:rsidRPr="00BB7FEE">
        <w:rPr>
          <w:rFonts w:ascii="Times New Roman" w:hAnsi="Times New Roman" w:cs="Times New Roman"/>
          <w:sz w:val="24"/>
          <w:szCs w:val="24"/>
        </w:rPr>
        <w:t xml:space="preserve"> melyen többen részt vettünk a Szakosztály tagjai közül meghívás, kirendelés alapján. Megtekintettük az ünnepséget, a különböző kiállított eszközöket, illetve közreműködtünk a katasztrófavédelmi-tűzoltó </w:t>
      </w:r>
      <w:r w:rsidRPr="00BB7FEE">
        <w:rPr>
          <w:rFonts w:ascii="Times New Roman" w:hAnsi="Times New Roman" w:cs="Times New Roman"/>
          <w:sz w:val="24"/>
          <w:szCs w:val="24"/>
        </w:rPr>
        <w:lastRenderedPageBreak/>
        <w:t>bemutató lebonyolításában, meghallgattuk a Katasztrófavédelem Központi Zenekarának ünnepi műsorát.</w:t>
      </w:r>
    </w:p>
    <w:p w:rsidR="008F7BE5" w:rsidRDefault="008F7BE5" w:rsidP="008F7BE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8F7BE5" w:rsidRDefault="008F7BE5" w:rsidP="008F7BE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2017. május 18-án</w:t>
      </w:r>
      <w:r w:rsidR="00CB7829" w:rsidRPr="00160CF0">
        <w:t xml:space="preserve"> </w:t>
      </w:r>
      <w:r w:rsidR="00CB7829"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Dr. </w:t>
      </w:r>
      <w:proofErr w:type="spellStart"/>
      <w:r w:rsidR="00CB7829"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habil</w:t>
      </w:r>
      <w:proofErr w:type="spellEnd"/>
      <w:r w:rsidR="00CB7829"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Endrődi István, Dr. </w:t>
      </w:r>
      <w:proofErr w:type="spellStart"/>
      <w:r w:rsidR="00CB7829"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Muhoray</w:t>
      </w:r>
      <w:proofErr w:type="spellEnd"/>
      <w:r w:rsidR="00CB7829"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Árpád, Dr. Teknős László részt vettek</w:t>
      </w:r>
      <w:r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látogatóként (</w:t>
      </w:r>
      <w:proofErr w:type="spellStart"/>
      <w:r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observer-ként</w:t>
      </w:r>
      <w:proofErr w:type="spellEnd"/>
      <w:r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 HUNOR és HUSZÁR hazai önkéntes mentőcsapatok INSARAG e</w:t>
      </w:r>
      <w:r w:rsidR="008D6678"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lveken alapuló </w:t>
      </w:r>
      <w:proofErr w:type="gramStart"/>
      <w:r w:rsidR="008D6678"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újraminősítésén</w:t>
      </w:r>
      <w:proofErr w:type="gramEnd"/>
      <w:r w:rsidR="008D6678"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Hajdúszoboszlón.</w:t>
      </w:r>
    </w:p>
    <w:p w:rsidR="00A3124B" w:rsidRDefault="00A3124B" w:rsidP="00A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E5" w:rsidRPr="00160CF0" w:rsidRDefault="008F7BE5" w:rsidP="008F7B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2017. június 21-én </w:t>
      </w:r>
      <w:r w:rsidR="008D6678"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Dr. </w:t>
      </w:r>
      <w:proofErr w:type="spellStart"/>
      <w:r w:rsidR="008D6678"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habil</w:t>
      </w:r>
      <w:proofErr w:type="spellEnd"/>
      <w:r w:rsidR="008D6678"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Endrődi István, Dr. Teknős László </w:t>
      </w:r>
      <w:r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részt vette</w:t>
      </w:r>
      <w:r w:rsidR="008D6678"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látogatóként (</w:t>
      </w:r>
      <w:proofErr w:type="spellStart"/>
      <w:r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observer-ként</w:t>
      </w:r>
      <w:proofErr w:type="spellEnd"/>
      <w:r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160C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0CF0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16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CF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16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CF0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160CF0">
        <w:rPr>
          <w:rFonts w:ascii="Times New Roman" w:hAnsi="Times New Roman" w:cs="Times New Roman"/>
          <w:sz w:val="24"/>
          <w:szCs w:val="24"/>
        </w:rPr>
        <w:t xml:space="preserve"> Unit (HUNOR tagszervezet) </w:t>
      </w:r>
      <w:r w:rsidRPr="00160C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mobil víztisztító és csomagoló kapacitását, a Magyar Honvédség víztisztító képességeit ismertető szakmai bemutatón.  </w:t>
      </w:r>
    </w:p>
    <w:p w:rsidR="008F7BE5" w:rsidRDefault="008F7BE5" w:rsidP="008F7BE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CF0">
        <w:rPr>
          <w:rFonts w:ascii="Times New Roman" w:hAnsi="Times New Roman" w:cs="Times New Roman"/>
          <w:sz w:val="24"/>
          <w:szCs w:val="24"/>
        </w:rPr>
        <w:t xml:space="preserve">2017. június 21-én délután, </w:t>
      </w:r>
      <w:r w:rsidR="008D6678" w:rsidRPr="00160CF0">
        <w:rPr>
          <w:rFonts w:ascii="Times New Roman" w:hAnsi="Times New Roman" w:cs="Times New Roman"/>
          <w:sz w:val="24"/>
          <w:szCs w:val="24"/>
        </w:rPr>
        <w:t>Dr. Teknős László részt vett</w:t>
      </w:r>
      <w:r w:rsidRPr="00160CF0">
        <w:t xml:space="preserve"> </w:t>
      </w:r>
      <w:r w:rsidRPr="00160CF0">
        <w:rPr>
          <w:rFonts w:ascii="Times New Roman" w:hAnsi="Times New Roman" w:cs="Times New Roman"/>
          <w:sz w:val="24"/>
          <w:szCs w:val="24"/>
        </w:rPr>
        <w:t>látogatóként (</w:t>
      </w:r>
      <w:proofErr w:type="spellStart"/>
      <w:r w:rsidRPr="00160CF0">
        <w:rPr>
          <w:rFonts w:ascii="Times New Roman" w:hAnsi="Times New Roman" w:cs="Times New Roman"/>
          <w:sz w:val="24"/>
          <w:szCs w:val="24"/>
        </w:rPr>
        <w:t>observer-ként</w:t>
      </w:r>
      <w:proofErr w:type="spellEnd"/>
      <w:r w:rsidRPr="00160CF0">
        <w:rPr>
          <w:rFonts w:ascii="Times New Roman" w:hAnsi="Times New Roman" w:cs="Times New Roman"/>
          <w:sz w:val="24"/>
          <w:szCs w:val="24"/>
        </w:rPr>
        <w:t>)</w:t>
      </w:r>
      <w:r w:rsidRPr="00160CF0">
        <w:t xml:space="preserve"> </w:t>
      </w:r>
      <w:r w:rsidRPr="00160CF0">
        <w:rPr>
          <w:rFonts w:ascii="Times New Roman" w:hAnsi="Times New Roman" w:cs="Times New Roman"/>
          <w:sz w:val="24"/>
          <w:szCs w:val="24"/>
        </w:rPr>
        <w:t>ConvEx-3 nukleári</w:t>
      </w:r>
      <w:r w:rsidR="00160CF0">
        <w:rPr>
          <w:rFonts w:ascii="Times New Roman" w:hAnsi="Times New Roman" w:cs="Times New Roman"/>
          <w:sz w:val="24"/>
          <w:szCs w:val="24"/>
        </w:rPr>
        <w:t>sbaleset-elhárítási gyakorlaton</w:t>
      </w:r>
      <w:r w:rsidRPr="00160CF0">
        <w:rPr>
          <w:rFonts w:ascii="Times New Roman" w:hAnsi="Times New Roman" w:cs="Times New Roman"/>
          <w:sz w:val="24"/>
          <w:szCs w:val="24"/>
        </w:rPr>
        <w:t xml:space="preserve"> a Fővárosi Katasztrófavédelmi Igazgatóság operatív törzsének termében.</w:t>
      </w:r>
    </w:p>
    <w:p w:rsidR="008F7BE5" w:rsidRDefault="008F7BE5" w:rsidP="00A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4B" w:rsidRPr="00A3124B" w:rsidRDefault="00A3124B" w:rsidP="00A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4B">
        <w:rPr>
          <w:rFonts w:ascii="Times New Roman" w:hAnsi="Times New Roman" w:cs="Times New Roman"/>
          <w:sz w:val="24"/>
          <w:szCs w:val="24"/>
        </w:rPr>
        <w:t>2017. szeptembert 2-3. A Szakosztály elnöksége meghívást kapott a Magyar Védelmi</w:t>
      </w:r>
      <w:r w:rsidR="00565E13">
        <w:rPr>
          <w:rFonts w:ascii="Times New Roman" w:hAnsi="Times New Roman" w:cs="Times New Roman"/>
          <w:sz w:val="24"/>
          <w:szCs w:val="24"/>
        </w:rPr>
        <w:t xml:space="preserve"> I</w:t>
      </w:r>
      <w:r w:rsidRPr="00A3124B">
        <w:rPr>
          <w:rFonts w:ascii="Times New Roman" w:hAnsi="Times New Roman" w:cs="Times New Roman"/>
          <w:sz w:val="24"/>
          <w:szCs w:val="24"/>
        </w:rPr>
        <w:t xml:space="preserve">pari Szövetség elnökétől Kocsis László ny. ezredes úrtól a Kőbányai Rendvédelmi Napra, mely a kőbányai </w:t>
      </w:r>
      <w:proofErr w:type="spellStart"/>
      <w:r w:rsidRPr="00A3124B">
        <w:rPr>
          <w:rFonts w:ascii="Times New Roman" w:hAnsi="Times New Roman" w:cs="Times New Roman"/>
          <w:sz w:val="24"/>
          <w:szCs w:val="24"/>
        </w:rPr>
        <w:t>Óhegy</w:t>
      </w:r>
      <w:proofErr w:type="spellEnd"/>
      <w:r w:rsidRPr="00A3124B">
        <w:rPr>
          <w:rFonts w:ascii="Times New Roman" w:hAnsi="Times New Roman" w:cs="Times New Roman"/>
          <w:sz w:val="24"/>
          <w:szCs w:val="24"/>
        </w:rPr>
        <w:t xml:space="preserve"> Parkban került megrendezésre. A Rendvédelmi Napon megtekintettük a Magyar Honvédség, a Katasztrófavédelem, az Országos Mentőszolgálat és számos önkéntes civil szervezet tevékenységét, kiállított, működtetett eszközeit, megtartott szakmai bemutatóit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24B" w:rsidRPr="00A3124B" w:rsidRDefault="00A3124B" w:rsidP="001F125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2895" w:rsidRDefault="001F125D" w:rsidP="008F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2017. szeptember 28-29-én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elnök és helyettese részt vettek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MHT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Nyíregyházán tartott </w:t>
      </w:r>
      <w:r w:rsidR="008F2895" w:rsidRPr="00EB3B99">
        <w:rPr>
          <w:rFonts w:ascii="Times New Roman" w:eastAsia="Times New Roman" w:hAnsi="Times New Roman" w:cs="Times New Roman"/>
          <w:sz w:val="24"/>
          <w:szCs w:val="24"/>
          <w:lang w:eastAsia="hu-HU"/>
        </w:rPr>
        <w:t>„Hadtudomány és társadalom, különös figyelemmel a Tiszántúlra”</w:t>
      </w:r>
      <w:r w:rsidR="008F28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</w:t>
      </w:r>
      <w:r w:rsidR="008F28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vándorgyűlésén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ahol Dr.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EB3B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 w:rsidR="00EB3B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 előadást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tartott „</w:t>
      </w:r>
      <w:proofErr w:type="gramStart"/>
      <w:r w:rsidR="008F2895" w:rsidRPr="00EB3B9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</w:t>
      </w:r>
      <w:proofErr w:type="gramEnd"/>
      <w:r w:rsidR="008F2895" w:rsidRPr="00EB3B9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hadtudományhoz kapcsolódó rendvédelmi és katasztrófavédelmi tudományterület jelentősége”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címmel</w:t>
      </w:r>
      <w:r w:rsidR="008F28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8F2895" w:rsidRPr="008F28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társadalom és a fegyveres erők</w:t>
      </w:r>
      <w:r w:rsidR="008F28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elnevezésű 2. szekcióban.</w:t>
      </w:r>
      <w:r w:rsidR="00BA09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előadásban kifejtette, hogy:</w:t>
      </w:r>
    </w:p>
    <w:p w:rsidR="00C3679C" w:rsidRPr="00C3679C" w:rsidRDefault="00C3679C" w:rsidP="008F2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679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katasztrófavédelmi és polgári védelmi </w:t>
      </w:r>
      <w:r w:rsidR="00565E1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szakosztályunk munkájának keretét képezik, hogy</w:t>
      </w:r>
      <w:r w:rsidRPr="00C3679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</w:t>
      </w:r>
    </w:p>
    <w:p w:rsidR="008F2895" w:rsidRPr="008F2895" w:rsidRDefault="00565E13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Szakosztályunkban igyekszünk</w:t>
      </w:r>
      <w:r w:rsidR="008F2895" w:rsidRPr="008F289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 xml:space="preserve"> összefogni a hadtudomány és a kapcsolódó tudományterületek, a belügyi ágazat, a katasztrófa és polgári védelem iránt érdeklődő és azokat fejleszteni, gyarapítani kívánó tenni akaró szakembereket és kutatókat.  </w:t>
      </w:r>
    </w:p>
    <w:p w:rsidR="008F2895" w:rsidRPr="008F2895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 Szakosztályunk</w:t>
      </w:r>
      <w:r w:rsidR="008F289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 xml:space="preserve"> </w:t>
      </w:r>
      <w:r w:rsidR="008F2895" w:rsidRPr="008F289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integráló jellegű szervezet, amely a szélesen értelmezett biztonsági és védelmi sz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férák</w:t>
      </w:r>
      <w:r w:rsidR="008F2895" w:rsidRPr="008F289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 xml:space="preserve"> </w:t>
      </w:r>
      <w:r w:rsidR="00565E13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összefogásában vesz részt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.</w:t>
      </w:r>
      <w:r w:rsidR="008F2895" w:rsidRPr="008F289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 xml:space="preserve"> </w:t>
      </w:r>
    </w:p>
    <w:p w:rsidR="008F2895" w:rsidRPr="008F2895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Tagjaink a</w:t>
      </w:r>
      <w:r w:rsidR="008F2895" w:rsidRPr="008F289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 xml:space="preserve">ktívak, nyugdíjasok, egyetemi </w:t>
      </w:r>
      <w:r w:rsidR="00565E13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 xml:space="preserve">oktatók, </w:t>
      </w:r>
      <w:r w:rsidR="008F2895" w:rsidRPr="008F289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 xml:space="preserve">hallgatók, doktoranduszok.  </w:t>
      </w:r>
    </w:p>
    <w:p w:rsidR="008F2895" w:rsidRPr="008F2895" w:rsidRDefault="008F2895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89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Tagjai</w:t>
      </w:r>
      <w:r w:rsidR="00C3679C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nk</w:t>
      </w:r>
      <w:r w:rsidR="00565E13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 xml:space="preserve"> között</w:t>
      </w:r>
      <w:r w:rsidRPr="008F289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 xml:space="preserve"> k</w:t>
      </w:r>
      <w:r w:rsidR="00565E13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atasztrófavédelmi és polgári védelmi szakemberek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 xml:space="preserve"> </w:t>
      </w:r>
      <w:r w:rsidRPr="008F289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is vannak</w:t>
      </w:r>
      <w:r w:rsidR="00C3679C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. Ennek megfelelően szerveződik szakosztályu</w:t>
      </w:r>
      <w:r w:rsidRPr="008F289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nk és tartunk kapcsolatot állami szervekkel, civil szervezetekkel, kutatóintézetekkel, illetve hasonló tudós társaságokkal</w:t>
      </w:r>
      <w:r w:rsidR="0006580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, más társadalmi szervezetekkel</w:t>
      </w:r>
      <w:r w:rsidRPr="008F289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 xml:space="preserve">. </w:t>
      </w:r>
    </w:p>
    <w:p w:rsidR="00C3679C" w:rsidRDefault="008F2895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89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Szoros kapcsolat, jó együttműködés fűz bennünket a Nemzeti Közszolgálati Egyetem Katasztrófavédelmi Intézetéhez</w:t>
      </w:r>
      <w:r w:rsidR="0006580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 xml:space="preserve">, az </w:t>
      </w:r>
      <w:proofErr w:type="gramStart"/>
      <w:r w:rsidR="0006580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egyetem kutató</w:t>
      </w:r>
      <w:proofErr w:type="gramEnd"/>
      <w:r w:rsidR="0006580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 xml:space="preserve"> helyeihez, </w:t>
      </w:r>
      <w:r w:rsidRPr="008F289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doktori iskoláihoz, de a Katasztrófavédelmi Oktatási Központhoz is.</w:t>
      </w:r>
    </w:p>
    <w:p w:rsidR="008F2895" w:rsidRPr="008F2895" w:rsidRDefault="00C3679C" w:rsidP="00C367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679C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hu-HU"/>
        </w:rPr>
        <w:t>A katasztrófavédelmi és polgári védelmi tudományos munka színterei:</w:t>
      </w:r>
    </w:p>
    <w:p w:rsidR="00DB2491" w:rsidRPr="00F3335A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kern w:val="24"/>
          <w:lang w:eastAsia="hu-HU"/>
        </w:rPr>
      </w:pP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a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 xml:space="preserve"> munkahelyen a BM OKF, vagy területi szerveinek beosztásaiban</w:t>
      </w: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,</w:t>
      </w:r>
    </w:p>
    <w:p w:rsidR="00DB2491" w:rsidRPr="00F3335A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kern w:val="24"/>
          <w:lang w:eastAsia="hu-HU"/>
        </w:rPr>
      </w:pP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a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>z NKE KVI-ben annak tanszékein, más felsőoktatási intézményben oktatással</w:t>
      </w: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,</w:t>
      </w:r>
    </w:p>
    <w:p w:rsidR="00DB2491" w:rsidRPr="00F3335A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kern w:val="24"/>
          <w:lang w:eastAsia="hu-HU"/>
        </w:rPr>
      </w:pP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a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>z NKE Közös Közszolgálati Gyakorlatain</w:t>
      </w: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,</w:t>
      </w:r>
    </w:p>
    <w:p w:rsidR="00DB2491" w:rsidRPr="00F3335A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kern w:val="24"/>
          <w:lang w:eastAsia="hu-HU"/>
        </w:rPr>
      </w:pP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a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 xml:space="preserve">z NKE és más egyetemek doktori iskoláiban. A </w:t>
      </w:r>
      <w:proofErr w:type="spellStart"/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>KMDI-ben</w:t>
      </w:r>
      <w:proofErr w:type="spellEnd"/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 xml:space="preserve"> van „Katas</w:t>
      </w: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ztrófavédelem” kutatási terület,</w:t>
      </w:r>
    </w:p>
    <w:p w:rsidR="00DB2491" w:rsidRPr="00F3335A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kern w:val="24"/>
          <w:lang w:eastAsia="hu-HU"/>
        </w:rPr>
      </w:pP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a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 xml:space="preserve"> Katasztrófavédelmi Oktatási Központban</w:t>
      </w: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,</w:t>
      </w:r>
    </w:p>
    <w:p w:rsidR="00DB2491" w:rsidRPr="00F3335A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kern w:val="24"/>
          <w:lang w:eastAsia="hu-HU"/>
        </w:rPr>
      </w:pP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a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 xml:space="preserve"> BM</w:t>
      </w:r>
      <w:r w:rsidR="00065805" w:rsidRPr="00F3335A">
        <w:rPr>
          <w:rFonts w:ascii="Times New Roman" w:eastAsiaTheme="minorEastAsia" w:hAnsi="Times New Roman" w:cs="Times New Roman"/>
          <w:kern w:val="24"/>
          <w:lang w:eastAsia="hu-HU"/>
        </w:rPr>
        <w:t xml:space="preserve"> OKF Tanácsadó Testületeiben (Polgári Védelmi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 xml:space="preserve"> Tanácsadó Testület, Tűzvédelmi Tanácsadó Testület, Ip</w:t>
      </w: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arbiztonsági Tanácsadó Testület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>)</w:t>
      </w: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,</w:t>
      </w:r>
    </w:p>
    <w:p w:rsidR="00DB2491" w:rsidRPr="00F3335A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kern w:val="24"/>
          <w:lang w:eastAsia="hu-HU"/>
        </w:rPr>
      </w:pP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a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 xml:space="preserve"> Katasztrófavédelmi Tudományos Tanácsban</w:t>
      </w: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,</w:t>
      </w:r>
    </w:p>
    <w:p w:rsidR="00DB2491" w:rsidRPr="00F3335A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kern w:val="24"/>
          <w:lang w:eastAsia="hu-HU"/>
        </w:rPr>
      </w:pPr>
      <w:r w:rsidRPr="00F3335A">
        <w:rPr>
          <w:rFonts w:ascii="Times New Roman" w:eastAsiaTheme="minorEastAsia" w:hAnsi="Times New Roman" w:cs="Times New Roman"/>
          <w:kern w:val="24"/>
          <w:lang w:eastAsia="hu-HU"/>
        </w:rPr>
        <w:lastRenderedPageBreak/>
        <w:t>a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 xml:space="preserve"> Magyar Polgári Védelmi Szövetség szervezeteiben</w:t>
      </w: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,</w:t>
      </w:r>
    </w:p>
    <w:p w:rsidR="00DB2491" w:rsidRPr="00F3335A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kern w:val="24"/>
          <w:lang w:eastAsia="hu-HU"/>
        </w:rPr>
      </w:pP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a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 xml:space="preserve"> Polgári Védelmi Tudományos Egyesületben</w:t>
      </w: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,</w:t>
      </w:r>
    </w:p>
    <w:p w:rsidR="00065805" w:rsidRPr="00F3335A" w:rsidRDefault="00065805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kern w:val="24"/>
          <w:lang w:eastAsia="hu-HU"/>
        </w:rPr>
      </w:pP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a Magyar Környezetvédelmi Egyesületben</w:t>
      </w:r>
    </w:p>
    <w:p w:rsidR="00DB2491" w:rsidRPr="00F3335A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kern w:val="24"/>
          <w:lang w:eastAsia="hu-HU"/>
        </w:rPr>
      </w:pP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ö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>nállóan végzett kutató és publikáló munkában</w:t>
      </w: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,</w:t>
      </w:r>
    </w:p>
    <w:p w:rsidR="00DB2491" w:rsidRPr="00F3335A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kern w:val="24"/>
          <w:lang w:eastAsia="hu-HU"/>
        </w:rPr>
      </w:pP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 xml:space="preserve">az 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 xml:space="preserve">Egyetemi Tudományos Diákkörben konzulens, zsűri tag munkával, </w:t>
      </w:r>
    </w:p>
    <w:p w:rsidR="00DB2491" w:rsidRPr="00F3335A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kern w:val="24"/>
          <w:lang w:eastAsia="hu-HU"/>
        </w:rPr>
      </w:pP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s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 xml:space="preserve">zakdolgozatok, diplomamunkák </w:t>
      </w:r>
      <w:proofErr w:type="spellStart"/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>konzulensi</w:t>
      </w:r>
      <w:proofErr w:type="spellEnd"/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>, bírálói feladataival</w:t>
      </w: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,</w:t>
      </w:r>
    </w:p>
    <w:p w:rsidR="00DB2491" w:rsidRPr="00F3335A" w:rsidRDefault="00C3679C" w:rsidP="008F7B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kern w:val="24"/>
          <w:lang w:eastAsia="hu-HU"/>
        </w:rPr>
      </w:pP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e</w:t>
      </w:r>
      <w:r w:rsidR="00AA72FA" w:rsidRPr="00F3335A">
        <w:rPr>
          <w:rFonts w:ascii="Times New Roman" w:eastAsiaTheme="minorEastAsia" w:hAnsi="Times New Roman" w:cs="Times New Roman"/>
          <w:kern w:val="24"/>
          <w:lang w:eastAsia="hu-HU"/>
        </w:rPr>
        <w:t>gyetemi, oktatási központi tankönyvek, jegyzetek írásával –MTMT- Doktori</w:t>
      </w:r>
      <w:r w:rsidRPr="00F3335A">
        <w:rPr>
          <w:rFonts w:ascii="Times New Roman" w:eastAsiaTheme="minorEastAsia" w:hAnsi="Times New Roman" w:cs="Times New Roman"/>
          <w:kern w:val="24"/>
          <w:lang w:eastAsia="hu-HU"/>
        </w:rPr>
        <w:t>.</w:t>
      </w:r>
    </w:p>
    <w:p w:rsidR="001F125D" w:rsidRPr="001F125D" w:rsidRDefault="001F125D" w:rsidP="008F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7BE5" w:rsidRPr="00160CF0" w:rsidRDefault="008F7BE5" w:rsidP="00B71D5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2017. október 10-én a Ludovika Szabadegyetem előadás sorozatán  Dr. </w:t>
      </w: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 </w:t>
      </w:r>
      <w:r w:rsidRPr="00160CF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</w:t>
      </w:r>
      <w:proofErr w:type="gramStart"/>
      <w:r w:rsidRPr="00160CF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</w:t>
      </w:r>
      <w:proofErr w:type="gramEnd"/>
      <w:r w:rsidRPr="00160CF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katasztrófavédelmi műveletek tervezése és szervezése” </w:t>
      </w: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címmel nagy sikerű előadást tartott, m</w:t>
      </w:r>
      <w:r w:rsidR="00CB5ABA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elyen a hallgatóság soraiban a S</w:t>
      </w: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zakosztály tagjai is részt vettek.</w:t>
      </w:r>
    </w:p>
    <w:p w:rsidR="008F7BE5" w:rsidRPr="00160CF0" w:rsidRDefault="008F7BE5" w:rsidP="00B7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E5" w:rsidRPr="00160CF0" w:rsidRDefault="008F7BE5" w:rsidP="00B7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F0">
        <w:rPr>
          <w:rFonts w:ascii="Times New Roman" w:hAnsi="Times New Roman" w:cs="Times New Roman"/>
          <w:sz w:val="24"/>
          <w:szCs w:val="24"/>
        </w:rPr>
        <w:t xml:space="preserve">2017. október 19-én </w:t>
      </w:r>
      <w:r w:rsidR="00CB5ABA" w:rsidRPr="00160CF0">
        <w:rPr>
          <w:rFonts w:ascii="Times New Roman" w:hAnsi="Times New Roman" w:cs="Times New Roman"/>
          <w:sz w:val="24"/>
          <w:szCs w:val="24"/>
        </w:rPr>
        <w:t>Dr. Teknős László részt vett,</w:t>
      </w:r>
      <w:r w:rsidRPr="00160CF0">
        <w:rPr>
          <w:rFonts w:ascii="Times New Roman" w:hAnsi="Times New Roman" w:cs="Times New Roman"/>
          <w:sz w:val="24"/>
          <w:szCs w:val="24"/>
        </w:rPr>
        <w:t xml:space="preserve"> Budapest főváros M2 vonal II. szektor Kossuth tér - Deák téri állomásokat érintő metró szektorpróbán, polgári védelmi gyakorlatán.</w:t>
      </w:r>
    </w:p>
    <w:p w:rsidR="00666C2B" w:rsidRPr="00160CF0" w:rsidRDefault="00666C2B" w:rsidP="00B71D5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7BE5" w:rsidRPr="00160CF0" w:rsidRDefault="00913B7E" w:rsidP="00B71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CF0">
        <w:rPr>
          <w:rFonts w:ascii="Times New Roman" w:hAnsi="Times New Roman" w:cs="Times New Roman"/>
          <w:sz w:val="24"/>
          <w:szCs w:val="24"/>
        </w:rPr>
        <w:t>2017. október 26-án 14:00 – 15:30 között „</w:t>
      </w:r>
      <w:proofErr w:type="gramStart"/>
      <w:r w:rsidRPr="00160C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0CF0">
        <w:rPr>
          <w:rFonts w:ascii="Times New Roman" w:hAnsi="Times New Roman" w:cs="Times New Roman"/>
          <w:sz w:val="24"/>
          <w:szCs w:val="24"/>
        </w:rPr>
        <w:t xml:space="preserve"> tudomány kapujában” elnevezésű poszter</w:t>
      </w:r>
      <w:r w:rsidR="00401150" w:rsidRPr="00160CF0">
        <w:rPr>
          <w:rFonts w:ascii="Times New Roman" w:hAnsi="Times New Roman" w:cs="Times New Roman"/>
          <w:sz w:val="24"/>
          <w:szCs w:val="24"/>
        </w:rPr>
        <w:t xml:space="preserve"> versenyen és kiállításon vett</w:t>
      </w:r>
      <w:r w:rsidRPr="00160CF0">
        <w:rPr>
          <w:rFonts w:ascii="Times New Roman" w:hAnsi="Times New Roman" w:cs="Times New Roman"/>
          <w:sz w:val="24"/>
          <w:szCs w:val="24"/>
        </w:rPr>
        <w:t xml:space="preserve"> részt</w:t>
      </w:r>
      <w:r w:rsidR="00401150" w:rsidRPr="00160CF0">
        <w:rPr>
          <w:rFonts w:ascii="Times New Roman" w:hAnsi="Times New Roman" w:cs="Times New Roman"/>
          <w:sz w:val="24"/>
          <w:szCs w:val="24"/>
        </w:rPr>
        <w:t xml:space="preserve"> Dr. Teknős László szakosztályi titkár</w:t>
      </w:r>
      <w:r w:rsidRPr="00160CF0">
        <w:rPr>
          <w:rFonts w:ascii="Times New Roman" w:hAnsi="Times New Roman" w:cs="Times New Roman"/>
          <w:sz w:val="24"/>
          <w:szCs w:val="24"/>
        </w:rPr>
        <w:t>. A nevezett eseményre „</w:t>
      </w:r>
      <w:proofErr w:type="gramStart"/>
      <w:r w:rsidRPr="00160CF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60CF0">
        <w:rPr>
          <w:rFonts w:ascii="Times New Roman" w:hAnsi="Times New Roman" w:cs="Times New Roman"/>
          <w:i/>
          <w:sz w:val="24"/>
          <w:szCs w:val="24"/>
        </w:rPr>
        <w:t xml:space="preserve"> lakosság és az anyagi javak védelmének helyzete napjainkban</w:t>
      </w:r>
      <w:r w:rsidR="00401150" w:rsidRPr="00160CF0">
        <w:rPr>
          <w:rFonts w:ascii="Times New Roman" w:hAnsi="Times New Roman" w:cs="Times New Roman"/>
          <w:sz w:val="24"/>
          <w:szCs w:val="24"/>
        </w:rPr>
        <w:t>” címmel posztert adott be.</w:t>
      </w:r>
    </w:p>
    <w:p w:rsidR="008F7BE5" w:rsidRPr="00160CF0" w:rsidRDefault="008F7BE5" w:rsidP="00B71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B7E" w:rsidRPr="00913B7E" w:rsidRDefault="00913B7E" w:rsidP="00B71D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CF0">
        <w:rPr>
          <w:rFonts w:ascii="Times New Roman" w:hAnsi="Times New Roman" w:cs="Times New Roman"/>
          <w:sz w:val="24"/>
          <w:szCs w:val="24"/>
        </w:rPr>
        <w:t xml:space="preserve">2017. október 30-án 10-12:00 között KEHOP-1.6.0-15-2016-00003 azonosítószámú, a „Magyar Honvédség katasztrófavédelemmel összefüggő beavatkozási képességének fejlesztése” című projekt </w:t>
      </w:r>
      <w:proofErr w:type="spellStart"/>
      <w:r w:rsidRPr="00160CF0">
        <w:rPr>
          <w:rFonts w:ascii="Times New Roman" w:hAnsi="Times New Roman" w:cs="Times New Roman"/>
          <w:sz w:val="24"/>
          <w:szCs w:val="24"/>
        </w:rPr>
        <w:t>sajtónyilvános</w:t>
      </w:r>
      <w:proofErr w:type="spellEnd"/>
      <w:r w:rsidRPr="00160CF0">
        <w:rPr>
          <w:rFonts w:ascii="Times New Roman" w:hAnsi="Times New Roman" w:cs="Times New Roman"/>
          <w:sz w:val="24"/>
          <w:szCs w:val="24"/>
        </w:rPr>
        <w:t xml:space="preserve">, ünnepélyes </w:t>
      </w:r>
      <w:r w:rsidR="002809FC" w:rsidRPr="00160CF0">
        <w:rPr>
          <w:rFonts w:ascii="Times New Roman" w:hAnsi="Times New Roman" w:cs="Times New Roman"/>
          <w:sz w:val="24"/>
          <w:szCs w:val="24"/>
        </w:rPr>
        <w:t>eszköz átadó rendezvényén jelent meg Dr. Teknős László</w:t>
      </w:r>
      <w:r w:rsidRPr="00160CF0">
        <w:rPr>
          <w:rFonts w:ascii="Times New Roman" w:hAnsi="Times New Roman" w:cs="Times New Roman"/>
          <w:sz w:val="24"/>
          <w:szCs w:val="24"/>
        </w:rPr>
        <w:t xml:space="preserve"> a Magyar Honvédség Anyagellátó Raktárbázisán.</w:t>
      </w:r>
      <w:r w:rsidRPr="00160CF0">
        <w:t xml:space="preserve"> </w:t>
      </w:r>
      <w:r w:rsidRPr="00160CF0">
        <w:rPr>
          <w:rFonts w:ascii="Times New Roman" w:hAnsi="Times New Roman" w:cs="Times New Roman"/>
          <w:sz w:val="24"/>
          <w:szCs w:val="24"/>
        </w:rPr>
        <w:t>A nevezett programon belül, a Magyar Polgári Védelmi Szövetség (MPVSZ) képviseletében, a Megvalósíthatósági Tanulmány</w:t>
      </w:r>
      <w:r w:rsidR="002809FC" w:rsidRPr="00160CF0">
        <w:rPr>
          <w:rFonts w:ascii="Times New Roman" w:hAnsi="Times New Roman" w:cs="Times New Roman"/>
          <w:sz w:val="24"/>
          <w:szCs w:val="24"/>
        </w:rPr>
        <w:t xml:space="preserve"> szakmai véleményezésében vett részt.</w:t>
      </w:r>
    </w:p>
    <w:p w:rsidR="00BB49FA" w:rsidRDefault="00BB49FA" w:rsidP="00B71D5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33063" w:rsidRPr="00BB49FA" w:rsidRDefault="00BB49FA" w:rsidP="00B7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november 8-án részt vettünk a Magyar Természet</w:t>
      </w:r>
      <w:r w:rsidR="00065805">
        <w:rPr>
          <w:rFonts w:ascii="Times New Roman" w:hAnsi="Times New Roman" w:cs="Times New Roman"/>
          <w:sz w:val="24"/>
          <w:szCs w:val="24"/>
        </w:rPr>
        <w:t>tudományi Társulat meghívására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0F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>diverzitásról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másképp 2</w:t>
      </w:r>
      <w:r w:rsidR="00C615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című tudományos konferencián a Budapesti Gazdasági Egyetemen. A társszervezők a Magyar Tudományos Akadémia Környezettudományi Elnöki Bizottsága, annak </w:t>
      </w:r>
      <w:proofErr w:type="spellStart"/>
      <w:r>
        <w:rPr>
          <w:rFonts w:ascii="Times New Roman" w:hAnsi="Times New Roman" w:cs="Times New Roman"/>
          <w:sz w:val="24"/>
          <w:szCs w:val="24"/>
        </w:rPr>
        <w:t>Biodiverzitás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Albizottsága, Élelmiszerbiztonsági Albizottsága és a Budapesti Gazdasági Egyetem voltak. A tudományos konferencián természetvédelmi, növény-és állatvilági, valamint gasztronómiai szekciókban hallhatunk érdekes előadásokat.</w:t>
      </w:r>
    </w:p>
    <w:p w:rsidR="00B71D5E" w:rsidRDefault="00B71D5E" w:rsidP="008F289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F125D" w:rsidRDefault="001F125D" w:rsidP="008F289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2017. novemb</w:t>
      </w:r>
      <w:r w:rsidR="007008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 16-án az NKE Katasztrófavédelmi Intézete a Magyar Polgári Védelmi Szövetséggel közösen a Magyar Polgári Védelmi Szövetség megalakításának 80. évfordulója alkalmából „</w:t>
      </w:r>
      <w:hyperlink r:id="rId14" w:history="1">
        <w:r w:rsidRPr="0070089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hu-HU"/>
          </w:rPr>
          <w:t>Katasztrófavédelem 2017</w:t>
        </w:r>
        <w:r w:rsidR="0070089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hu-HU"/>
          </w:rPr>
          <w:t xml:space="preserve">” </w:t>
        </w:r>
        <w:r w:rsidR="00700897" w:rsidRPr="00700897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címmel</w:t>
        </w:r>
        <w:r w:rsidRPr="0070089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hu-HU"/>
          </w:rPr>
          <w:t xml:space="preserve"> </w:t>
        </w:r>
        <w:r w:rsidR="00700897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n</w:t>
        </w:r>
        <w:r w:rsidRPr="00700897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emzetközi</w:t>
        </w:r>
        <w:r w:rsidRPr="0070089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hu-HU"/>
          </w:rPr>
          <w:t xml:space="preserve"> </w:t>
        </w:r>
        <w:r w:rsidR="00700897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tudományos k</w:t>
        </w:r>
        <w:r w:rsidRPr="00700897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onferenci</w:t>
        </w:r>
      </w:hyperlink>
      <w:r w:rsidR="007008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008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rendezett 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BM.</w:t>
      </w:r>
      <w:r w:rsidR="00700897" w:rsidRPr="007008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OKF-en</w:t>
      </w:r>
      <w:proofErr w:type="spellEnd"/>
      <w:r w:rsidR="007008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melyen</w:t>
      </w:r>
      <w:r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szakosztály több tagja részt vett.</w:t>
      </w:r>
      <w:r w:rsidR="007008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Ez alkalommal szakosztályunk tagjai közül Dr. ha</w:t>
      </w:r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bil. Endrődi István tű. </w:t>
      </w:r>
      <w:proofErr w:type="spellStart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7008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7008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Or</w:t>
      </w:r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ovecz</w:t>
      </w:r>
      <w:proofErr w:type="spellEnd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István ny. </w:t>
      </w:r>
      <w:proofErr w:type="spellStart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vőrgy</w:t>
      </w:r>
      <w:proofErr w:type="spellEnd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7008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Dr. </w:t>
      </w:r>
      <w:proofErr w:type="spellStart"/>
      <w:r w:rsidR="007008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</w:t>
      </w:r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uhoray</w:t>
      </w:r>
      <w:proofErr w:type="spellEnd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 ny. </w:t>
      </w:r>
      <w:proofErr w:type="spellStart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vőrgy</w:t>
      </w:r>
      <w:proofErr w:type="spellEnd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7008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is beszédet mondtak feldolgozva a magyar polgári védelem történetét.</w:t>
      </w:r>
      <w:r w:rsidR="00B71D5E" w:rsidRPr="00B71D5E">
        <w:t xml:space="preserve"> </w:t>
      </w:r>
      <w:r w:rsidR="00B71D5E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konferencián </w:t>
      </w:r>
      <w:r w:rsidR="00D10D2C" w:rsidRPr="00160CF0">
        <w:rPr>
          <w:rFonts w:ascii="Times New Roman" w:hAnsi="Times New Roman" w:cs="Times New Roman"/>
          <w:sz w:val="24"/>
          <w:szCs w:val="24"/>
        </w:rPr>
        <w:t xml:space="preserve">Dr. Teknős László </w:t>
      </w:r>
      <w:r w:rsidR="00B71D5E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két poszter</w:t>
      </w:r>
      <w:r w:rsidR="00D10D2C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</w:t>
      </w:r>
      <w:r w:rsidR="00B71D5E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 állították ki, melyek témái a</w:t>
      </w:r>
      <w:r w:rsidR="00D10D2C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katasztrófavédelem, polgári védelem, környezetvédelem köré csoportosíthatóak.</w:t>
      </w:r>
    </w:p>
    <w:p w:rsidR="00781272" w:rsidRDefault="00781272" w:rsidP="00B71D5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71D5E" w:rsidRDefault="008454A8" w:rsidP="00B71D5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CF0">
        <w:rPr>
          <w:rFonts w:ascii="Times New Roman" w:hAnsi="Times New Roman" w:cs="Times New Roman"/>
          <w:sz w:val="24"/>
          <w:szCs w:val="24"/>
        </w:rPr>
        <w:t xml:space="preserve">Az egyetemet képviselve, </w:t>
      </w:r>
      <w:r w:rsidR="00D10D2C" w:rsidRPr="00160CF0">
        <w:rPr>
          <w:rFonts w:ascii="Times New Roman" w:hAnsi="Times New Roman" w:cs="Times New Roman"/>
          <w:sz w:val="24"/>
          <w:szCs w:val="24"/>
        </w:rPr>
        <w:t xml:space="preserve">Dr. Teknős László </w:t>
      </w:r>
      <w:r w:rsidR="00D10D2C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részt vett</w:t>
      </w:r>
      <w:r w:rsidR="00B71D5E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2017. november 18-án, szombaton, 08.00-15.00 között a </w:t>
      </w:r>
      <w:proofErr w:type="spellStart"/>
      <w:r w:rsidR="00B71D5E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Mátraszentimre-Bőgős-réten</w:t>
      </w:r>
      <w:proofErr w:type="spellEnd"/>
      <w:r w:rsidR="00B71D5E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környékén végrehajtott országos téli katasztrófavédelmi gyakorlaton.</w:t>
      </w:r>
    </w:p>
    <w:p w:rsidR="00B71D5E" w:rsidRDefault="00B71D5E" w:rsidP="00B71D5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40248" w:rsidRDefault="00781272" w:rsidP="00B7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30-án meghívás alapján részt vettünk a Jó kormányzást megalapozó közszolgálat-fejlesztés című KÖFOP Projekt „Versenyképesség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digitalizáció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robotizáció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korában” című nemzetközi konferencián a Ludovika Dísztermében, ahol az NKE rektorának köszöntője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után Varga Mihály nemzetgazdasági miniszter és neves nemzetközi gazdasági szakemberek fejtették ki nézeteiket a témában. </w:t>
      </w:r>
    </w:p>
    <w:p w:rsidR="00B71D5E" w:rsidRPr="00781272" w:rsidRDefault="00B71D5E" w:rsidP="00B7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50" w:rsidRDefault="00C90B34" w:rsidP="008F289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2017. december 5</w:t>
      </w:r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-én Szolnokon a MÁV Kulturális Központban tartottak ünnepi megemlékezést a Magyar Légoltalmi Liga megalakulásának 80. évfordulója alkalmából, ahol 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</w:t>
      </w:r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uhoray</w:t>
      </w:r>
      <w:proofErr w:type="spellEnd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 ny. </w:t>
      </w:r>
      <w:proofErr w:type="spellStart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vőrgy</w:t>
      </w:r>
      <w:proofErr w:type="spellEnd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mondott ünnepi beszédet. </w:t>
      </w:r>
      <w:r w:rsidR="00CB2C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Hasonló ünnepségre került sor </w:t>
      </w:r>
      <w:r w:rsidR="006402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2017. dece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mber 7</w:t>
      </w:r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-én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</w:t>
      </w:r>
      <w:r w:rsidR="00CB2C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gerszegen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Megyeházán a Zala Megyei Védelmi Bizottság elnöke</w:t>
      </w:r>
      <w:r w:rsidR="00CB2C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védnökségével, mindkét rendezvényen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tagjaink is jelen</w:t>
      </w:r>
      <w:r w:rsidR="00CB2C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voltak.</w:t>
      </w:r>
    </w:p>
    <w:p w:rsidR="00640248" w:rsidRDefault="00CB2C8D" w:rsidP="008F289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90B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1F125D" w:rsidRDefault="00700897" w:rsidP="008F289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2017. december 8-án a </w:t>
      </w:r>
      <w:r w:rsidR="001F125D"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 Polgári Védelmi Szövetség, a Magyar Környezetvédelmi Egyesület és a Magyar Polgári Vé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delmi Tudományos Egyesület</w:t>
      </w:r>
      <w:r w:rsidR="001F125D"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Magyar Tudomány Ünnepe alkalmából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„Magyar Tudomány ünnepe – emberközpontú tudomány” címmel </w:t>
      </w:r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tudományos ülést szervezett. Ezen tagjaink közül </w:t>
      </w:r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Tóth Ferenc tű. </w:t>
      </w:r>
      <w:proofErr w:type="spellStart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ddtbk</w:t>
      </w:r>
      <w:proofErr w:type="spellEnd"/>
      <w:proofErr w:type="gramStart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.,</w:t>
      </w:r>
      <w:proofErr w:type="gramEnd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habil</w:t>
      </w:r>
      <w:r w:rsidR="006402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Endrődi István tű. </w:t>
      </w:r>
      <w:proofErr w:type="spellStart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</w:t>
      </w:r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Csatai István ny. </w:t>
      </w:r>
      <w:proofErr w:type="spellStart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alez</w:t>
      </w:r>
      <w:proofErr w:type="spellEnd"/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beszédet mondtak, Dr. </w:t>
      </w:r>
      <w:proofErr w:type="spellStart"/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 pedig a rendezvény levezető elnöke volt. A tudományos ülés </w:t>
      </w:r>
      <w:r w:rsidR="001F125D"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egyben a BM OKF Polgári Védelmi Tanácsadó Testülettel tartandó nyilvános, közös érte</w:t>
      </w:r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kezlet feladatait is betöltötte. E rendezvényen Dr. </w:t>
      </w:r>
      <w:proofErr w:type="spellStart"/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Árpádnak közéleti és tudományos munkásságáért a Magyar Környezetvédelmi Egyesület </w:t>
      </w:r>
      <w:r w:rsidR="006402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nevében Prof. Dr. Petrányi Győző akadémikus </w:t>
      </w:r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„Hermann Ottó emlékérem a Környezeti Kultúráért” kitüntetést adományozta.</w:t>
      </w:r>
    </w:p>
    <w:p w:rsidR="00733063" w:rsidRPr="001F125D" w:rsidRDefault="00733063" w:rsidP="008F289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F125D" w:rsidRDefault="00640248" w:rsidP="008F289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2017. december 13-án a magyar társadalmi polgári védelem megalakulásának 80 éves évfordulója alkalmából </w:t>
      </w:r>
      <w:proofErr w:type="spellStart"/>
      <w:r w:rsidR="00733063"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Petróczy</w:t>
      </w:r>
      <w:proofErr w:type="spellEnd"/>
      <w:r w:rsidR="00733063"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Is</w:t>
      </w:r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tván 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kir</w:t>
      </w:r>
      <w:proofErr w:type="spellEnd"/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gramStart"/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repülő</w:t>
      </w:r>
      <w:proofErr w:type="gramEnd"/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ezredes, az </w:t>
      </w:r>
      <w:r w:rsidR="00733063"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első Országos Légvédelmi Parancsnok emléktáblájának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ünnepélyes </w:t>
      </w:r>
      <w:r w:rsidR="00733063"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koszorúzásán</w:t>
      </w:r>
      <w:r w:rsidR="001F125D"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Katasztrófa-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polgári védelmi szakosztályunkat Dr. </w:t>
      </w:r>
      <w:proofErr w:type="spellStart"/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Zellei</w:t>
      </w:r>
      <w:proofErr w:type="spellEnd"/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Gábor ny. </w:t>
      </w:r>
      <w:proofErr w:type="spellStart"/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 w:rsidR="007330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elnök</w:t>
      </w:r>
      <w:r w:rsidR="001F125D" w:rsidRPr="001F1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helyettes képviselte, melyen részt vettek még a Magyar Polgári Védelmi Szövetség, a Fővárosi Polgári Védelmi Szövetség, a Magyar Polgári Védelmi Tudományos Egyesület, valamint a Hadtörténeti Múzeum képviselői.</w:t>
      </w:r>
    </w:p>
    <w:p w:rsidR="003E7B40" w:rsidRDefault="003E7B40" w:rsidP="008F289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E7B40" w:rsidRDefault="003E7B40" w:rsidP="008F289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2017. december 15-én a BM OKF Tudományos Tanácsának ülésére kaptunk meghívást. Az ülésen javaslatot tettünk a tudományos együttműködés kiszélesítésére.</w:t>
      </w:r>
    </w:p>
    <w:p w:rsidR="00640248" w:rsidRDefault="00640248" w:rsidP="008F289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40248" w:rsidRDefault="00640248" w:rsidP="008F289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év során tagjaink közül többen részt vettek az MHTT általa Stefánia Palotában csütörtökönként 17 órakor szervezett </w:t>
      </w:r>
      <w:r w:rsidR="003E7B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Mindenki Hadtudománya rendezvénysorozat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előadásain, illetve </w:t>
      </w:r>
      <w:r w:rsidR="006955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Kőbányán a Kulturális központ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</w:t>
      </w:r>
      <w:r w:rsidR="006955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udós Ká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véház</w:t>
      </w:r>
      <w:r w:rsidR="006955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ban tartott MHTT ismeretbővítő előadásokon.</w:t>
      </w:r>
    </w:p>
    <w:p w:rsidR="00BA433E" w:rsidRPr="00BA433E" w:rsidRDefault="00BA433E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p w:rsidR="004250BB" w:rsidRDefault="004250BB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60C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Tudományos</w:t>
      </w:r>
      <w:r w:rsidR="00697E63" w:rsidRPr="00160C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kutatói</w:t>
      </w:r>
      <w:r w:rsidRPr="00160C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tevékenység</w:t>
      </w:r>
    </w:p>
    <w:p w:rsidR="00DC2581" w:rsidRDefault="00DC2581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C2581" w:rsidRPr="00DC2581" w:rsidRDefault="00DC2581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habil</w:t>
      </w:r>
      <w:proofErr w:type="spellEnd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Endrődi István tű. </w:t>
      </w:r>
      <w:proofErr w:type="spellStart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a </w:t>
      </w:r>
      <w:proofErr w:type="spellStart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DAREnet</w:t>
      </w:r>
      <w:proofErr w:type="spellEnd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EU-s árvízvédelmi projektben végez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tudományos </w:t>
      </w:r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kutatásokat.</w:t>
      </w:r>
    </w:p>
    <w:p w:rsidR="004250BB" w:rsidRPr="00160CF0" w:rsidRDefault="004250BB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250BB" w:rsidRDefault="004250BB" w:rsidP="00CE6BC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 ny. </w:t>
      </w: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</w:t>
      </w:r>
      <w:r w:rsidR="00CE6BC7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ezérőrnagy</w:t>
      </w: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17731C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Hadtudományi Doktori Iskola Védelmi igazgatás </w:t>
      </w:r>
      <w:r w:rsidR="00CE6BC7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kutatóműhelyében végez kutatói tevékenységet</w:t>
      </w:r>
      <w:r w:rsidR="0017731C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160CF0" w:rsidRPr="00160CF0" w:rsidRDefault="00160CF0" w:rsidP="00CE6BC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250BB" w:rsidRDefault="0017731C" w:rsidP="0016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F0">
        <w:rPr>
          <w:rFonts w:ascii="Times New Roman" w:hAnsi="Times New Roman" w:cs="Times New Roman"/>
          <w:noProof/>
          <w:sz w:val="24"/>
          <w:szCs w:val="24"/>
        </w:rPr>
        <w:t xml:space="preserve">Dr. Teknős lászló </w:t>
      </w:r>
      <w:r w:rsidR="00CE6BC7" w:rsidRPr="00160CF0">
        <w:rPr>
          <w:rFonts w:ascii="Times New Roman" w:hAnsi="Times New Roman" w:cs="Times New Roman"/>
          <w:noProof/>
          <w:sz w:val="24"/>
          <w:szCs w:val="24"/>
        </w:rPr>
        <w:t xml:space="preserve">tű. százados, </w:t>
      </w:r>
      <w:r w:rsidRPr="00160CF0">
        <w:rPr>
          <w:rFonts w:ascii="Times New Roman" w:hAnsi="Times New Roman" w:cs="Times New Roman"/>
          <w:sz w:val="24"/>
          <w:szCs w:val="24"/>
        </w:rPr>
        <w:t>a KÖFOP-2.1.2-VEKOP-15-2016-00001 azonosító számú, ”A jó kormányzást megalapozó közszolgálat-fejlesztés” című kiemelt projekt keretében „Az éghajlatváltozás és a rendkívüli időjárás hatásaiból adódó közszolgálati feladatok kockázatalapú megközelítése” címmel kutatásokat végez.</w:t>
      </w:r>
    </w:p>
    <w:p w:rsidR="00160CF0" w:rsidRPr="00160CF0" w:rsidRDefault="00160CF0" w:rsidP="0016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1C" w:rsidRDefault="00CE6BC7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Kirovné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Dr. Rácz Réka tű. őrnagy, az NKE Új Kiválósági Programjában végez kutatói tevékenységet.</w:t>
      </w:r>
    </w:p>
    <w:p w:rsidR="00160CF0" w:rsidRDefault="00160CF0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60CF0" w:rsidRPr="00160CF0" w:rsidRDefault="00160CF0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Dobor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József tű.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alez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a 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Choncha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Győző programban kutat, majd tervez habilitálni.</w:t>
      </w:r>
    </w:p>
    <w:p w:rsidR="0017731C" w:rsidRPr="00160CF0" w:rsidRDefault="0017731C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57B51" w:rsidRDefault="00457B51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60C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Publikációk</w:t>
      </w:r>
    </w:p>
    <w:p w:rsidR="00A3124B" w:rsidRDefault="00A3124B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3124B" w:rsidRPr="00A3124B" w:rsidRDefault="00A3124B" w:rsidP="00A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3124B">
        <w:rPr>
          <w:rFonts w:ascii="Times New Roman" w:hAnsi="Times New Roman" w:cs="Times New Roman"/>
          <w:sz w:val="24"/>
          <w:szCs w:val="24"/>
          <w:lang w:eastAsia="hu-HU"/>
        </w:rPr>
        <w:t xml:space="preserve">A fiatal szakemberek és egyetemi hallgatók kutató munkájának segítése megtörtént a publikációs lehetőségek széleskörű biztosításával, vagy számos esetben a tapasztaltabb egyetemi oktatók részéről társszerzői szerepkör felvállalásával is.  </w:t>
      </w:r>
    </w:p>
    <w:p w:rsidR="00BA433E" w:rsidRDefault="00BA433E" w:rsidP="00A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4B" w:rsidRPr="00A3124B" w:rsidRDefault="00A3124B" w:rsidP="00A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4B">
        <w:rPr>
          <w:rFonts w:ascii="Times New Roman" w:hAnsi="Times New Roman" w:cs="Times New Roman"/>
          <w:sz w:val="24"/>
          <w:szCs w:val="24"/>
        </w:rPr>
        <w:t>Mindezeken kívül számos hallgatót készítünk, bátorítunk publikálásra, látunk el témavezetői tevékenységeket.</w:t>
      </w:r>
    </w:p>
    <w:p w:rsidR="00A3124B" w:rsidRDefault="00A3124B" w:rsidP="00A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3124B">
        <w:rPr>
          <w:rFonts w:ascii="Times New Roman" w:hAnsi="Times New Roman" w:cs="Times New Roman"/>
          <w:sz w:val="24"/>
          <w:szCs w:val="24"/>
          <w:lang w:eastAsia="hu-HU"/>
        </w:rPr>
        <w:t>A tudományos munka szeletét képezik azok a felkérések, melyeket a tudományos szakmai folyóiratoktól cikkek lektorálására kap a</w:t>
      </w:r>
      <w:r w:rsidR="00BA433E">
        <w:rPr>
          <w:rFonts w:ascii="Times New Roman" w:hAnsi="Times New Roman" w:cs="Times New Roman"/>
          <w:sz w:val="24"/>
          <w:szCs w:val="24"/>
          <w:lang w:eastAsia="hu-HU"/>
        </w:rPr>
        <w:t xml:space="preserve">z </w:t>
      </w:r>
      <w:r w:rsidR="00BA433E" w:rsidRPr="00160CF0">
        <w:rPr>
          <w:rFonts w:ascii="Times New Roman" w:hAnsi="Times New Roman" w:cs="Times New Roman"/>
          <w:sz w:val="24"/>
          <w:szCs w:val="24"/>
          <w:lang w:eastAsia="hu-HU"/>
        </w:rPr>
        <w:t>NKE</w:t>
      </w:r>
      <w:r w:rsidRPr="00160CF0">
        <w:rPr>
          <w:rFonts w:ascii="Times New Roman" w:hAnsi="Times New Roman" w:cs="Times New Roman"/>
          <w:sz w:val="24"/>
          <w:szCs w:val="24"/>
          <w:lang w:eastAsia="hu-HU"/>
        </w:rPr>
        <w:t xml:space="preserve"> K</w:t>
      </w:r>
      <w:r w:rsidR="00BA433E" w:rsidRPr="00160CF0">
        <w:rPr>
          <w:rFonts w:ascii="Times New Roman" w:hAnsi="Times New Roman" w:cs="Times New Roman"/>
          <w:sz w:val="24"/>
          <w:szCs w:val="24"/>
          <w:lang w:eastAsia="hu-HU"/>
        </w:rPr>
        <w:t xml:space="preserve">atasztrófavédelmi </w:t>
      </w:r>
      <w:r w:rsidRPr="00160CF0"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="00BA433E" w:rsidRPr="00160CF0">
        <w:rPr>
          <w:rFonts w:ascii="Times New Roman" w:hAnsi="Times New Roman" w:cs="Times New Roman"/>
          <w:sz w:val="24"/>
          <w:szCs w:val="24"/>
          <w:lang w:eastAsia="hu-HU"/>
        </w:rPr>
        <w:t>ntézetének</w:t>
      </w:r>
      <w:r w:rsidRPr="00160CF0">
        <w:rPr>
          <w:rFonts w:ascii="Times New Roman" w:hAnsi="Times New Roman" w:cs="Times New Roman"/>
          <w:sz w:val="24"/>
          <w:szCs w:val="24"/>
          <w:lang w:eastAsia="hu-HU"/>
        </w:rPr>
        <w:t xml:space="preserve"> néhány</w:t>
      </w:r>
      <w:r w:rsidRPr="00A3124B">
        <w:rPr>
          <w:rFonts w:ascii="Times New Roman" w:hAnsi="Times New Roman" w:cs="Times New Roman"/>
          <w:sz w:val="24"/>
          <w:szCs w:val="24"/>
          <w:lang w:eastAsia="hu-HU"/>
        </w:rPr>
        <w:t xml:space="preserve"> tapasztalt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oktatója, egyben a Katasztrófavédelmi- és Polgári Védelmi Szakosztály tagja. Én a Hadtudomány folyóirat szerkesztő bizottságától 2 alkalommal kaptam felkérést cikk lektorálására.</w:t>
      </w:r>
      <w:r w:rsidR="00F3335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Jelenleg tagjainknak több tudományos cikke vár megjelenésre a</w:t>
      </w:r>
      <w:r w:rsidR="00BA433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BA433E" w:rsidRPr="00160CF0">
        <w:rPr>
          <w:rFonts w:ascii="Times New Roman" w:hAnsi="Times New Roman" w:cs="Times New Roman"/>
          <w:sz w:val="24"/>
          <w:szCs w:val="24"/>
          <w:lang w:eastAsia="hu-HU"/>
        </w:rPr>
        <w:t>Hadtudomány,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BA433E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hu-HU"/>
        </w:rPr>
        <w:t>Hadmérnök, a B</w:t>
      </w:r>
      <w:r w:rsidR="00BA433E" w:rsidRPr="00160CF0">
        <w:rPr>
          <w:rFonts w:ascii="Times New Roman" w:hAnsi="Times New Roman" w:cs="Times New Roman"/>
          <w:sz w:val="24"/>
          <w:szCs w:val="24"/>
          <w:lang w:eastAsia="hu-HU"/>
        </w:rPr>
        <w:t>o</w:t>
      </w:r>
      <w:r w:rsidRPr="00160CF0">
        <w:rPr>
          <w:rFonts w:ascii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yai Szemle </w:t>
      </w:r>
      <w:r w:rsidR="007D6126">
        <w:rPr>
          <w:rFonts w:ascii="Times New Roman" w:hAnsi="Times New Roman" w:cs="Times New Roman"/>
          <w:sz w:val="24"/>
          <w:szCs w:val="24"/>
          <w:lang w:eastAsia="hu-HU"/>
        </w:rPr>
        <w:t>és Védelem Tudomány folyóiratokban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 Az elkészített cikkek </w:t>
      </w:r>
      <w:r w:rsidR="007D6126">
        <w:rPr>
          <w:rFonts w:ascii="Times New Roman" w:hAnsi="Times New Roman" w:cs="Times New Roman"/>
          <w:sz w:val="24"/>
          <w:szCs w:val="24"/>
          <w:lang w:eastAsia="hu-HU"/>
        </w:rPr>
        <w:t xml:space="preserve">egyediek, vagy </w:t>
      </w:r>
      <w:r>
        <w:rPr>
          <w:rFonts w:ascii="Times New Roman" w:hAnsi="Times New Roman" w:cs="Times New Roman"/>
          <w:sz w:val="24"/>
          <w:szCs w:val="24"/>
          <w:lang w:eastAsia="hu-HU"/>
        </w:rPr>
        <w:t>társszerzősek</w:t>
      </w:r>
      <w:r w:rsidR="007D6126">
        <w:rPr>
          <w:rFonts w:ascii="Times New Roman" w:hAnsi="Times New Roman" w:cs="Times New Roman"/>
          <w:sz w:val="24"/>
          <w:szCs w:val="24"/>
          <w:lang w:eastAsia="hu-HU"/>
        </w:rPr>
        <w:t xml:space="preserve">, melyek </w:t>
      </w:r>
      <w:proofErr w:type="gramStart"/>
      <w:r w:rsidR="007D6126">
        <w:rPr>
          <w:rFonts w:ascii="Times New Roman" w:hAnsi="Times New Roman" w:cs="Times New Roman"/>
          <w:sz w:val="24"/>
          <w:szCs w:val="24"/>
          <w:lang w:eastAsia="hu-HU"/>
        </w:rPr>
        <w:t>doktoranduszokkal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közös munkával készültek.</w:t>
      </w:r>
    </w:p>
    <w:p w:rsidR="00A3124B" w:rsidRDefault="00A3124B" w:rsidP="00A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3124B" w:rsidRPr="00403261" w:rsidRDefault="007D6126" w:rsidP="00A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Magyar Polgári Védelmi Szövetség és a jogelőd Légoltalmi Liga megalakulásának 80. évfordulójára rendezett tudományos konferenciára kiírt pályázatra ki</w:t>
      </w:r>
      <w:r w:rsidR="00C6150F">
        <w:rPr>
          <w:rFonts w:ascii="Times New Roman" w:hAnsi="Times New Roman" w:cs="Times New Roman"/>
          <w:sz w:val="24"/>
          <w:szCs w:val="24"/>
          <w:lang w:eastAsia="hu-HU"/>
        </w:rPr>
        <w:t xml:space="preserve">állításra tagjaink közül többen, köztük Dr. Teknős László tű. </w:t>
      </w:r>
      <w:proofErr w:type="spellStart"/>
      <w:r w:rsidR="00C6150F">
        <w:rPr>
          <w:rFonts w:ascii="Times New Roman" w:hAnsi="Times New Roman" w:cs="Times New Roman"/>
          <w:sz w:val="24"/>
          <w:szCs w:val="24"/>
          <w:lang w:eastAsia="hu-HU"/>
        </w:rPr>
        <w:t>szds</w:t>
      </w:r>
      <w:proofErr w:type="spellEnd"/>
      <w:r w:rsidR="00C6150F">
        <w:rPr>
          <w:rFonts w:ascii="Times New Roman" w:hAnsi="Times New Roman" w:cs="Times New Roman"/>
          <w:sz w:val="24"/>
          <w:szCs w:val="24"/>
          <w:lang w:eastAsia="hu-HU"/>
        </w:rPr>
        <w:t xml:space="preserve">. szakosztály titkár </w:t>
      </w:r>
      <w:r>
        <w:rPr>
          <w:rFonts w:ascii="Times New Roman" w:hAnsi="Times New Roman" w:cs="Times New Roman"/>
          <w:sz w:val="24"/>
          <w:szCs w:val="24"/>
          <w:lang w:eastAsia="hu-HU"/>
        </w:rPr>
        <w:t>ötletes plakátokkal neveztek.</w:t>
      </w:r>
    </w:p>
    <w:p w:rsidR="00A3124B" w:rsidRDefault="00A3124B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57B51" w:rsidRDefault="00457B51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57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Szakosztályunk tagjai </w:t>
      </w:r>
      <w:r w:rsidR="007D61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összességében </w:t>
      </w:r>
      <w:r w:rsidRPr="00457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2017</w:t>
      </w:r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457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évben is jelentős publikációs tevékenységet fejtettek ki.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publikációs tevékenységből az éves beszámolóban néhány érdekesebbet megemlítve hívjuk fel az MHTT vezetésének a figyelmét ez irányú munkásságunkra. </w:t>
      </w:r>
    </w:p>
    <w:p w:rsidR="00BA433E" w:rsidRDefault="00BA433E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A433E" w:rsidRPr="00160CF0" w:rsidRDefault="00BA433E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Endrődi István</w:t>
      </w:r>
      <w:r w:rsidR="0051756E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Árpád: Kovács Gábor (szerk.) NKE Közös Közszolgálati Gyakorlat Katasztrófavédelmi Intézet részletes és kiegészítő feladata "VÁNDOR" 2017, pp. 1-99.  Magyarország (2017)</w:t>
      </w:r>
    </w:p>
    <w:p w:rsidR="0051756E" w:rsidRPr="00160CF0" w:rsidRDefault="0051756E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A433E" w:rsidRPr="00160CF0" w:rsidRDefault="00BA433E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Nevezett személyek az évenkénti megrendezésre kerülő NKE Közös Közszolgálati Gyakorlat alap, kidolgozói szakértői is egyben (2013</w:t>
      </w:r>
      <w:r w:rsidR="00F81B65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Vadvíz; </w:t>
      </w:r>
      <w:r w:rsidR="00316272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Végvár </w:t>
      </w: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2014</w:t>
      </w:r>
      <w:r w:rsidR="00316272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2015; 2016 V</w:t>
      </w:r>
      <w:r w:rsidR="00F81B65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ihar</w:t>
      </w: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; Vándor 2017; </w:t>
      </w:r>
      <w:r w:rsidR="00316272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2018 Integrált Védelem).</w:t>
      </w:r>
    </w:p>
    <w:p w:rsidR="00BE2229" w:rsidRPr="00160CF0" w:rsidRDefault="00BE2229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60B48" w:rsidRPr="00160CF0" w:rsidRDefault="00560B48" w:rsidP="00560B48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Árpád: Megemlékezés az egykori Zalaegerszegi helyőrségről és az ott szolgálatot teljesített katonákról, polgári alkalmazottakról. HADTUDOMÁNY: A MAGYAR HADTUDOMÁNYI TÁRSASÁG FOLYÓIRATA 27:(E-szám) pp. 38-42. (2017)</w:t>
      </w:r>
    </w:p>
    <w:p w:rsidR="00560B48" w:rsidRPr="00160CF0" w:rsidRDefault="00560B48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60B48" w:rsidRPr="00160CF0" w:rsidRDefault="00560B48" w:rsidP="00560B48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Árpád: A polgári védelem helye a modern katasztrófavédelemben. HADMÉRNÖK XII:(2) p. 188. (2017)</w:t>
      </w:r>
    </w:p>
    <w:p w:rsidR="00560B48" w:rsidRPr="00160CF0" w:rsidRDefault="00560B48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E2229" w:rsidRPr="00160CF0" w:rsidRDefault="0051756E" w:rsidP="0051756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Endrődi István, </w:t>
      </w: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Zellei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Gábor: Az I. világháború alatt alkalmazott polgári védelmi jellegű intézkedések, módszerek és eszközök Európában. VÉDELEM TUDOMÁNY: KATASZTRÓFAVÉDELMI ONLINE TUDOMÁNYOS FOLYÓIRAT II.:(4) pp. 136-157. (2017)</w:t>
      </w:r>
    </w:p>
    <w:p w:rsidR="00BA433E" w:rsidRPr="00160CF0" w:rsidRDefault="00BA433E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60B48" w:rsidRPr="00160CF0" w:rsidRDefault="00560B48" w:rsidP="00560B48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Zellei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Gábor: 100 éve történt - cikksorozat az I. világháború fontosabb eseményeiről (2014. márciustól havonta megjelenő publikációk a RÁCKEVEI </w:t>
      </w: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ÚJSÁG-ban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560B48" w:rsidRPr="00160CF0" w:rsidRDefault="00560B48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60B48" w:rsidRPr="00160CF0" w:rsidRDefault="008249A6" w:rsidP="008249A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Teknős László: A lakosság és az anyagi javak védelmének újszerű értékelése napjaink kihívásainak tükrében I. BOLYAI SZEMLE 2017:(2) pp. 57-</w:t>
      </w:r>
      <w:r w:rsidR="00C93DC4"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75</w:t>
      </w: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(2017)</w:t>
      </w:r>
    </w:p>
    <w:p w:rsidR="00560B48" w:rsidRPr="00160CF0" w:rsidRDefault="00560B48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756E" w:rsidRPr="00160CF0" w:rsidRDefault="0051756E" w:rsidP="0051756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Hornyacsek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Júlia: A biztonságunkat veszélyeztető tényezők, és a katasztrófák elleni védekezés </w:t>
      </w:r>
      <w:proofErr w:type="gram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átfogó</w:t>
      </w:r>
      <w:proofErr w:type="gram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megközelítése. HADMÉRNÖK XII:(1) pp. 84-114. (2017)</w:t>
      </w:r>
    </w:p>
    <w:p w:rsidR="0051756E" w:rsidRPr="00160CF0" w:rsidRDefault="0051756E" w:rsidP="0051756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51756E" w:rsidRPr="00160CF0" w:rsidRDefault="0051756E" w:rsidP="00457B5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Hornyacsek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Júlia: A mentési időszak feladatai és szerepe egy közösség katasztrófákkal szembeni </w:t>
      </w: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rezílienciájának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növelésében. HADMÉRNÖK 12: pp. 25-48. (2017)</w:t>
      </w:r>
    </w:p>
    <w:p w:rsidR="00F3335A" w:rsidRPr="00160CF0" w:rsidRDefault="00F3335A" w:rsidP="0096545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756E" w:rsidRDefault="00965454" w:rsidP="0096545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Kirovné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</w:t>
      </w:r>
      <w:proofErr w:type="spellEnd"/>
      <w:r w:rsidRPr="00160C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Rácz Réka: Magyarország folyói - különös tekintettel a Dunára - mint kritikus infrastruktúra vagy létfontosságú rendszer elem. HADTUDOMÁNYI SZEMLE X:(2) pp. 437-446. (2017)</w:t>
      </w:r>
    </w:p>
    <w:p w:rsidR="00F3335A" w:rsidRDefault="00F3335A" w:rsidP="0096545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335A" w:rsidRDefault="00F3335A" w:rsidP="0096545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06A6A" w:rsidRPr="00706A6A" w:rsidRDefault="00706A6A" w:rsidP="00706A6A">
      <w:pPr>
        <w:pStyle w:val="Listaszerbekezds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6A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2018. évi munkaterv </w:t>
      </w:r>
    </w:p>
    <w:p w:rsidR="00706A6A" w:rsidRPr="002A104E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06A6A" w:rsidRPr="00706A6A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3.1. A katasztrófa</w:t>
      </w:r>
      <w:r w:rsidR="004A57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,-</w:t>
      </w: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polgári védelmi témából az elmúlt 20 évben tudományos fokozatot szerzett kutatókkal történő kapcsolatfelvétel, a szakosztály tevékenységébe történő bevonásuk céljából.</w:t>
      </w:r>
    </w:p>
    <w:p w:rsidR="00706A6A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folyamatos                                                   </w:t>
      </w:r>
    </w:p>
    <w:p w:rsidR="00706A6A" w:rsidRPr="00706A6A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Dr.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Zellei</w:t>
      </w:r>
      <w:proofErr w:type="spellEnd"/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Gábor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706A6A" w:rsidRPr="002A104E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06A6A" w:rsidRPr="00706A6A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3.2. A szakosztály honlapjának létrehozása</w:t>
      </w:r>
    </w:p>
    <w:p w:rsidR="00706A6A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február 15.</w:t>
      </w: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</w:t>
      </w:r>
    </w:p>
    <w:p w:rsidR="00706A6A" w:rsidRPr="00706A6A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Teknős László tű.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titkár</w:t>
      </w: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</w:p>
    <w:p w:rsidR="00706A6A" w:rsidRPr="002A104E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06A6A" w:rsidRPr="00706A6A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3.3. A szakosztály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Működési Szabályzatának</w:t>
      </w: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megújítása</w:t>
      </w:r>
    </w:p>
    <w:p w:rsidR="00706A6A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="00001F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március</w:t>
      </w: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31.                                                  </w:t>
      </w:r>
    </w:p>
    <w:p w:rsidR="00706A6A" w:rsidRPr="00706A6A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Zellei</w:t>
      </w:r>
      <w:proofErr w:type="spellEnd"/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Gábor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706A6A" w:rsidRPr="002A104E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06A6A" w:rsidRPr="00706A6A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3.4. Közreműködés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Katasztrófavédelem Központi Múzeumában a POLGÁRI VÉDELMI ARCHÍVUM </w:t>
      </w: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rendezésében</w:t>
      </w:r>
    </w:p>
    <w:p w:rsidR="00706A6A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folyamatos                                                </w:t>
      </w:r>
    </w:p>
    <w:p w:rsidR="00706A6A" w:rsidRPr="00706A6A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Or</w:t>
      </w:r>
      <w:r w:rsidR="00001F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ovecz</w:t>
      </w:r>
      <w:proofErr w:type="spellEnd"/>
      <w:r w:rsidR="00001F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István ny. </w:t>
      </w:r>
      <w:proofErr w:type="spellStart"/>
      <w:r w:rsidR="00001F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 w:rsidR="00001F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vőrgy.</w:t>
      </w:r>
    </w:p>
    <w:p w:rsidR="00706A6A" w:rsidRPr="002A104E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706A6A" w:rsidRPr="00706A6A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3.5. Szakértői riportok, nyilatkozatok az MHT vezetése által ajánlott médiákban (pl.: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ARC FM) együttműködve a BM OKF </w:t>
      </w: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Polgári Védelmi Országos Főfelügyelővel.</w:t>
      </w:r>
    </w:p>
    <w:p w:rsidR="00706A6A" w:rsidRDefault="00706A6A" w:rsidP="00706A6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folyamatos                                          </w:t>
      </w:r>
    </w:p>
    <w:p w:rsidR="001F0BB6" w:rsidRDefault="00706A6A" w:rsidP="001F0BB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06A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Zellei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Gábor ny.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1F0BB6" w:rsidRPr="002A104E" w:rsidRDefault="001F0BB6" w:rsidP="001F0BB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1F0BB6" w:rsidRDefault="00706A6A" w:rsidP="00F3335A">
      <w:pPr>
        <w:pStyle w:val="Listaszerbekezds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0B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Hadtudományt, honvédelmet, </w:t>
      </w:r>
      <w:r w:rsidR="00FC07D5" w:rsidRPr="001F0B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katasztrófavédelmet, </w:t>
      </w:r>
      <w:r w:rsidRPr="001F0B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polgári védelmet népszerűsítő ismeretterjesztő előadások</w:t>
      </w:r>
    </w:p>
    <w:p w:rsidR="00706A6A" w:rsidRPr="001F0BB6" w:rsidRDefault="00706A6A" w:rsidP="001F0B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0B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Katasztrófavédelem Központi Múzeum</w:t>
      </w:r>
      <w:r w:rsidR="002A4227" w:rsidRPr="001F0B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a:</w:t>
      </w:r>
      <w:r w:rsidRPr="001F0B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Filmklub</w:t>
      </w:r>
    </w:p>
    <w:p w:rsidR="00706A6A" w:rsidRPr="00F3335A" w:rsidRDefault="00956ADC" w:rsidP="00F3335A">
      <w:pPr>
        <w:pStyle w:val="Listaszerbekezds"/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2017. március 27. </w:t>
      </w:r>
      <w:r w:rsidR="00706A6A"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="00706A6A"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Zellei</w:t>
      </w:r>
      <w:proofErr w:type="spellEnd"/>
      <w:r w:rsidR="00706A6A"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Gábor: </w:t>
      </w:r>
      <w:r w:rsidR="00706A6A" w:rsidRPr="00F3335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Érdekességek a Nagy Háború időszakából</w:t>
      </w:r>
    </w:p>
    <w:p w:rsidR="00706A6A" w:rsidRPr="00F3335A" w:rsidRDefault="00706A6A" w:rsidP="00F3335A">
      <w:pPr>
        <w:pStyle w:val="Listaszerbekezds"/>
        <w:numPr>
          <w:ilvl w:val="0"/>
          <w:numId w:val="7"/>
        </w:numPr>
        <w:tabs>
          <w:tab w:val="left" w:pos="0"/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2017. április 24. Dr. </w:t>
      </w:r>
      <w:proofErr w:type="spellStart"/>
      <w:r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Zellei</w:t>
      </w:r>
      <w:proofErr w:type="spellEnd"/>
      <w:r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Gábor: </w:t>
      </w:r>
      <w:r w:rsidRPr="00F3335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nemzetközi hadijog a Nagy Háborútól napjainkig</w:t>
      </w:r>
    </w:p>
    <w:p w:rsidR="00706A6A" w:rsidRPr="00F3335A" w:rsidRDefault="00706A6A" w:rsidP="00F3335A">
      <w:pPr>
        <w:pStyle w:val="Listaszerbekezds"/>
        <w:numPr>
          <w:ilvl w:val="0"/>
          <w:numId w:val="7"/>
        </w:numPr>
        <w:tabs>
          <w:tab w:val="left" w:pos="0"/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2017. május 29. Dr. </w:t>
      </w:r>
      <w:proofErr w:type="spellStart"/>
      <w:r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Zellei</w:t>
      </w:r>
      <w:proofErr w:type="spellEnd"/>
      <w:r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Gábor: </w:t>
      </w:r>
      <w:r w:rsidRPr="00F3335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</w:t>
      </w:r>
      <w:proofErr w:type="spellStart"/>
      <w:r w:rsidRPr="00F3335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vegyifegyver</w:t>
      </w:r>
      <w:proofErr w:type="spellEnd"/>
      <w:r w:rsidRPr="00F3335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bevetése a Nagy Háborúban</w:t>
      </w:r>
    </w:p>
    <w:p w:rsidR="00706A6A" w:rsidRPr="00F3335A" w:rsidRDefault="00706A6A" w:rsidP="00F3335A">
      <w:pPr>
        <w:pStyle w:val="Listaszerbekezds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Árpád: </w:t>
      </w:r>
      <w:r w:rsidRPr="00F3335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</w:t>
      </w:r>
      <w:proofErr w:type="spellStart"/>
      <w:r w:rsidRPr="00F3335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veszélyelhárítási</w:t>
      </w:r>
      <w:proofErr w:type="spellEnd"/>
      <w:r w:rsidRPr="00F3335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tervezés, mint a katasztrófavédelmi műveletek</w:t>
      </w:r>
    </w:p>
    <w:p w:rsidR="00956ADC" w:rsidRPr="00F3335A" w:rsidRDefault="00706A6A" w:rsidP="00F3335A">
      <w:pPr>
        <w:pStyle w:val="Listaszerbekezds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3335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alapja</w:t>
      </w:r>
    </w:p>
    <w:p w:rsidR="004A5743" w:rsidRPr="00DC2581" w:rsidRDefault="00F3335A" w:rsidP="00F3335A">
      <w:pPr>
        <w:pStyle w:val="Listaszerbekezds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r w:rsidRPr="00F3335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Teknős</w:t>
      </w:r>
      <w:r w:rsidR="00956ADC" w:rsidRPr="00F333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László:</w:t>
      </w:r>
      <w:r w:rsidR="00956ADC" w:rsidRPr="00F3335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="00956ADC" w:rsidRPr="00DC258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globális klímaváltozás </w:t>
      </w:r>
      <w:r w:rsidR="004A5743" w:rsidRPr="00DC258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katasztrófavédelmi aspektusai</w:t>
      </w:r>
    </w:p>
    <w:p w:rsidR="002A4227" w:rsidRPr="00DC2581" w:rsidRDefault="00697E63" w:rsidP="00F3335A">
      <w:pPr>
        <w:pStyle w:val="Listaszerbekezds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Dr. </w:t>
      </w:r>
      <w:r w:rsidR="004A5743"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Teknős László: </w:t>
      </w:r>
      <w:r w:rsidR="004A5743" w:rsidRPr="00DC258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katasztrófavédelmi szempontú önkéntes tevékenység hazai eredményei</w:t>
      </w:r>
    </w:p>
    <w:p w:rsidR="00792E08" w:rsidRPr="002A104E" w:rsidRDefault="00792E08" w:rsidP="004A5743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</w:p>
    <w:p w:rsidR="002A4227" w:rsidRDefault="001F0BB6" w:rsidP="00706A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0B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MH Nyugállományúak Klubja Vegyivédelmi Tagozat</w:t>
      </w:r>
    </w:p>
    <w:p w:rsidR="001F0BB6" w:rsidRDefault="001F0BB6" w:rsidP="003C5A7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2018. február 14. 15.00 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Árpád: </w:t>
      </w:r>
      <w:r w:rsidRPr="00AC369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mentés </w:t>
      </w:r>
      <w:r w:rsidR="00AC369D" w:rsidRPr="00AC369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irányítása a </w:t>
      </w:r>
      <w:proofErr w:type="spellStart"/>
      <w:r w:rsidR="00AC369D" w:rsidRPr="00AC369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vö</w:t>
      </w:r>
      <w:r w:rsidR="003C5A7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rösiszap</w:t>
      </w:r>
      <w:proofErr w:type="spellEnd"/>
      <w:r w:rsidR="00AC369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katasztrófánál.</w:t>
      </w:r>
    </w:p>
    <w:p w:rsidR="00AA72FA" w:rsidRPr="002A104E" w:rsidRDefault="00AA72FA" w:rsidP="00706A6A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hu-HU"/>
        </w:rPr>
      </w:pPr>
    </w:p>
    <w:p w:rsidR="00203F98" w:rsidRPr="00DC2581" w:rsidRDefault="002A104E" w:rsidP="00203F98">
      <w:pPr>
        <w:pStyle w:val="Listaszerbekezds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Szakértői cím</w:t>
      </w:r>
    </w:p>
    <w:p w:rsidR="00203F98" w:rsidRPr="00DC2581" w:rsidRDefault="00697E63" w:rsidP="0069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C2581">
        <w:rPr>
          <w:rFonts w:ascii="Times New Roman" w:eastAsia="Times New Roman" w:hAnsi="Times New Roman" w:cs="Times New Roman"/>
          <w:sz w:val="24"/>
          <w:szCs w:val="20"/>
          <w:lang w:eastAsia="hu-HU"/>
        </w:rPr>
        <w:t>„Magyar Hadtudományi Társaság szakértője” címért kérelmet nyújtanak be</w:t>
      </w:r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Dr. </w:t>
      </w:r>
      <w:proofErr w:type="spellStart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 és Dr. Teknős László urak. </w:t>
      </w:r>
    </w:p>
    <w:p w:rsidR="00697E63" w:rsidRPr="00DC2581" w:rsidRDefault="00697E63" w:rsidP="00697E63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2018</w:t>
      </w:r>
      <w:r w:rsid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III. negyedév.</w:t>
      </w:r>
    </w:p>
    <w:p w:rsidR="00697E63" w:rsidRDefault="00697E63" w:rsidP="00697E63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pályázók</w:t>
      </w:r>
    </w:p>
    <w:p w:rsidR="00697E63" w:rsidRPr="002A104E" w:rsidRDefault="00697E63" w:rsidP="002A104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697E63" w:rsidRPr="00DC2581" w:rsidRDefault="002A104E" w:rsidP="002A104E">
      <w:pPr>
        <w:pStyle w:val="Listaszerbekezds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2018. évi NKE Kutatók Éjszakáján három előadás megtartása</w:t>
      </w:r>
    </w:p>
    <w:p w:rsidR="002A104E" w:rsidRPr="00DC2581" w:rsidRDefault="002A104E" w:rsidP="002A104E">
      <w:pPr>
        <w:pStyle w:val="Listaszerbekezds"/>
        <w:tabs>
          <w:tab w:val="left" w:pos="3420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2018 ősz</w:t>
      </w:r>
    </w:p>
    <w:p w:rsidR="002A104E" w:rsidRDefault="002A104E" w:rsidP="00DC2581">
      <w:pPr>
        <w:pStyle w:val="Listaszerbekezds"/>
        <w:tabs>
          <w:tab w:val="left" w:pos="34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Dr. Teknős László tű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titkár</w:t>
      </w:r>
    </w:p>
    <w:p w:rsidR="00DC2581" w:rsidRPr="002A104E" w:rsidRDefault="00DC2581" w:rsidP="00DC2581">
      <w:pPr>
        <w:pStyle w:val="Listaszerbekezds"/>
        <w:tabs>
          <w:tab w:val="left" w:pos="34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34087" w:rsidRDefault="00A34087" w:rsidP="00A3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3408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KIMUTATÁS</w:t>
      </w:r>
    </w:p>
    <w:p w:rsidR="00194DEF" w:rsidRPr="00A34087" w:rsidRDefault="00194DEF" w:rsidP="00A3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34087" w:rsidRPr="00A34087" w:rsidRDefault="00A34087" w:rsidP="00A3408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A34087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NKE </w:t>
      </w:r>
      <w:r w:rsidRPr="00A3408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KVI 2018. évi tudományos rendezvényeiről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melyen Szakosztályunk tagjai részt fognak venni egyeztetetten az Katasztrófavédelmi Intézet igazgatójának és  tanszékvezetőinek koordinálásával</w:t>
      </w:r>
    </w:p>
    <w:p w:rsidR="00A34087" w:rsidRPr="00A34087" w:rsidRDefault="00A34087" w:rsidP="00A3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A34087" w:rsidRPr="00A34087" w:rsidRDefault="00A34087" w:rsidP="00A3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640"/>
        <w:gridCol w:w="1985"/>
        <w:gridCol w:w="3523"/>
        <w:gridCol w:w="2268"/>
      </w:tblGrid>
      <w:tr w:rsidR="00A34087" w:rsidRPr="00A34087" w:rsidTr="00540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Fsz.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Rendezvény tartalma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Rendezvény címe, témája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A34087" w:rsidRPr="00A34087" w:rsidTr="00540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540DB6" w:rsidRDefault="00A34087" w:rsidP="00540D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ind w:left="236" w:hanging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2018.03.01.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tudományos konferencia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Polgári Védelmi Szakmai 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KVI és MPVSZ közös rendezvény</w:t>
            </w:r>
          </w:p>
        </w:tc>
      </w:tr>
      <w:tr w:rsidR="00A34087" w:rsidRPr="00A34087" w:rsidTr="00540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540DB6" w:rsidRDefault="00A34087" w:rsidP="00540D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ind w:left="236" w:hanging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2018.04.04.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tudományos konferencia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Tűzvédelmi Szakmai Nap Tudományos Konferencia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KVI, BM OKF, ÉMI Kft. közös szervezésű</w:t>
            </w:r>
          </w:p>
        </w:tc>
      </w:tr>
      <w:tr w:rsidR="00A34087" w:rsidRPr="00A34087" w:rsidTr="00540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540DB6" w:rsidRDefault="00A34087" w:rsidP="00540D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ind w:left="236" w:hanging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2018. 05.24.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HHK szervezésű tudományos konferencia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Tavaszi Intézményi Tudományos Diákköri Konferencia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KVI szekció</w:t>
            </w:r>
          </w:p>
        </w:tc>
      </w:tr>
      <w:tr w:rsidR="005275D8" w:rsidRPr="00A34087" w:rsidTr="00540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D8" w:rsidRPr="00540DB6" w:rsidRDefault="005275D8" w:rsidP="00540D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ind w:left="236" w:hanging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D8" w:rsidRPr="00DC2581" w:rsidRDefault="005275D8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5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július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D8" w:rsidRPr="00DC2581" w:rsidRDefault="005275D8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5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XXXVI</w:t>
            </w:r>
            <w:r w:rsidR="00001D82" w:rsidRPr="00DC25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Országos Vándorgyűlés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D8" w:rsidRPr="00DC2581" w:rsidRDefault="005275D8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5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Hidrológiai Társaság országos rendezvénye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D8" w:rsidRPr="00DC2581" w:rsidRDefault="005275D8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5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Katasztrófavédelem-környezetvédelem témájú</w:t>
            </w:r>
          </w:p>
        </w:tc>
      </w:tr>
      <w:tr w:rsidR="005275D8" w:rsidRPr="00A34087" w:rsidTr="00540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D8" w:rsidRPr="00540DB6" w:rsidRDefault="005275D8" w:rsidP="00540D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ind w:left="236" w:hanging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D8" w:rsidRPr="00DC2581" w:rsidRDefault="00540DB6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5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2018. </w:t>
            </w:r>
            <w:r w:rsidR="005275D8" w:rsidRPr="00DC25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augusztus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D8" w:rsidRPr="00DC2581" w:rsidRDefault="00001D82" w:rsidP="00001D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5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XXXV. Országos Vándorgyűlés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D8" w:rsidRPr="00DC2581" w:rsidRDefault="00001D82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5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Meteorológiai Társaság országos rendezvénye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D8" w:rsidRPr="00DC2581" w:rsidRDefault="00001D82" w:rsidP="00001D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5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Katasztrófavédelem-meteorológia témájú</w:t>
            </w:r>
          </w:p>
        </w:tc>
      </w:tr>
      <w:tr w:rsidR="00A34087" w:rsidRPr="00A34087" w:rsidTr="00540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540DB6" w:rsidRDefault="00A34087" w:rsidP="00540D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ind w:left="236" w:hanging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2018.11.15.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tudományos konferencia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203F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Katasztrófavédelem 201</w:t>
            </w:r>
            <w:r w:rsidR="00203F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Nemzetközi Tudományos Konferencia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Iparbiztonsági témájú</w:t>
            </w:r>
          </w:p>
        </w:tc>
      </w:tr>
      <w:tr w:rsidR="00A34087" w:rsidRPr="00A34087" w:rsidTr="00540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540DB6" w:rsidRDefault="00A34087" w:rsidP="00540D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ind w:left="236" w:hanging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2018. 12.06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HHK szervezésű tudományos konferencia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Őszi Intézményi Tudományos Diákköri Konferencia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87" w:rsidRPr="00A34087" w:rsidRDefault="00A34087" w:rsidP="00527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4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KVI szekció</w:t>
            </w:r>
          </w:p>
        </w:tc>
      </w:tr>
    </w:tbl>
    <w:p w:rsidR="00A34087" w:rsidRDefault="00A34087" w:rsidP="00706A6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194DEF" w:rsidRPr="00AC369D" w:rsidRDefault="00194DEF" w:rsidP="00706A6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2A4227" w:rsidRDefault="002A4227" w:rsidP="002A42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A42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Javaslatok, témajavaslatok a Társaság 2018-as központi rendezvényére</w:t>
      </w:r>
      <w:r w:rsidRPr="002A42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vagy rendezvényeire, a „mindenki hadtudománya” előadás-sorozat előadásaira illetve előadóira.</w:t>
      </w:r>
    </w:p>
    <w:p w:rsidR="002A4227" w:rsidRDefault="002A4227" w:rsidP="002A42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 írásban jelezte Dr. Nagy László ny.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úrnak, hogy 2018. II. félévben vállalna előadást a Mindenki Hadtudománya előadássorozaton „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katasztrófavédelem műveleti lehetőségei„ címmel. </w:t>
      </w:r>
    </w:p>
    <w:p w:rsidR="002A4227" w:rsidRPr="002A4227" w:rsidRDefault="002A4227" w:rsidP="002A42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Úgyszintén jelezte Dr. Kocsis László ny.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úrnak, hogy a Kőrösi Csoma Sándor Kőbányai Kulturális Központban az MHTT előadás</w:t>
      </w:r>
      <w:r w:rsidR="00FC07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sorozatában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I. félévben mint tartalék előadó, a II. félévben betervezett előadó szerepet vállalna</w:t>
      </w:r>
      <w:r w:rsidR="00FC07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C07D5" w:rsidRPr="00FC07D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„katasztrófavédelmi műveleti”</w:t>
      </w:r>
      <w:r w:rsidR="00FC07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témában.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194DEF" w:rsidRDefault="00194DEF" w:rsidP="002A422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4227" w:rsidRDefault="002A4227" w:rsidP="00FC07D5">
      <w:pPr>
        <w:pStyle w:val="Listaszerbekezds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C07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Javaslatok elismerésekre</w:t>
      </w:r>
    </w:p>
    <w:p w:rsidR="00FC07D5" w:rsidRDefault="00FC07D5" w:rsidP="00FC07D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94735" w:rsidRDefault="00FC07D5" w:rsidP="00FC07D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07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FC07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Muhoray</w:t>
      </w:r>
      <w:proofErr w:type="spellEnd"/>
      <w:r w:rsidRPr="00FC07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 ny. </w:t>
      </w:r>
      <w:proofErr w:type="spellStart"/>
      <w:r w:rsidRPr="00FC07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 w:rsidRPr="00FC07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vezérőrnagy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65. születésnapja, életműve elismeréseképpen: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Tanárky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–díjra.</w:t>
      </w:r>
      <w:r w:rsidR="001947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C07D5" w:rsidRDefault="00194735" w:rsidP="00FC07D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(2 évvel ezelőtt már a Belügyi Szakosztály felterjesztette, akkor 2. helyre szorult)</w:t>
      </w:r>
    </w:p>
    <w:p w:rsidR="00194DEF" w:rsidRDefault="00194DEF" w:rsidP="00FC07D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94735" w:rsidRPr="00FC07D5" w:rsidRDefault="00194735" w:rsidP="00FC07D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Javasolja a Szakosztály nevében: </w:t>
      </w:r>
      <w:r w:rsidR="00641A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habil. Endrő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di István tű.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az MPVSZ elnöke</w:t>
      </w:r>
    </w:p>
    <w:p w:rsidR="00FC07D5" w:rsidRPr="00FC07D5" w:rsidRDefault="00FC07D5" w:rsidP="00FC07D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C07D5" w:rsidRDefault="00FC07D5" w:rsidP="00FC07D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07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FC07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Zellei</w:t>
      </w:r>
      <w:proofErr w:type="spellEnd"/>
      <w:r w:rsidRPr="00FC07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Gábor ny. </w:t>
      </w:r>
      <w:proofErr w:type="spellStart"/>
      <w:r w:rsidRPr="00FC07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 w:rsidRPr="00FC07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 w:rsidRPr="00FC07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ezds.</w:t>
      </w:r>
      <w:r w:rsidR="00C615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Tudomány Napja alkalmából központi elismerésre</w:t>
      </w:r>
    </w:p>
    <w:p w:rsidR="00C6150F" w:rsidRDefault="00C6150F" w:rsidP="00FC07D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150F" w:rsidRPr="00FC07D5" w:rsidRDefault="00C6150F" w:rsidP="00FC07D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Teknős László tű.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szds.-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elismerési javaslat szolgálati elöljárójához</w:t>
      </w:r>
      <w:r w:rsidR="008572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közösségi és tudományos munkájáért</w:t>
      </w:r>
    </w:p>
    <w:p w:rsidR="002A4227" w:rsidRPr="002A4227" w:rsidRDefault="002A4227" w:rsidP="002A422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4227" w:rsidRDefault="002A4227" w:rsidP="00FC07D5">
      <w:pPr>
        <w:pStyle w:val="Listaszerbekezds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C07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küldöttgyűlésre megválasztott küldöttek névsora</w:t>
      </w:r>
    </w:p>
    <w:p w:rsidR="001F0BB6" w:rsidRDefault="001F0BB6" w:rsidP="001F0BB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C369D" w:rsidRPr="00DC2581" w:rsidRDefault="001F0BB6" w:rsidP="001F0BB6">
      <w:pPr>
        <w:pStyle w:val="Listaszerbekezds"/>
        <w:numPr>
          <w:ilvl w:val="0"/>
          <w:numId w:val="4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Zellei</w:t>
      </w:r>
      <w:proofErr w:type="spellEnd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Gábor ny. </w:t>
      </w:r>
      <w:proofErr w:type="spellStart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 w:rsidR="00540DB6"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(Szakosztály elnökhelyettes)</w:t>
      </w:r>
    </w:p>
    <w:p w:rsidR="001F0BB6" w:rsidRPr="00DC2581" w:rsidRDefault="001F0BB6" w:rsidP="001F0BB6">
      <w:pPr>
        <w:pStyle w:val="Listaszerbekezds"/>
        <w:numPr>
          <w:ilvl w:val="0"/>
          <w:numId w:val="4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Teknős László tű. </w:t>
      </w:r>
      <w:proofErr w:type="spellStart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szds</w:t>
      </w:r>
      <w:proofErr w:type="spellEnd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540DB6"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(Szakosztály titkár)</w:t>
      </w:r>
    </w:p>
    <w:p w:rsidR="00957BB9" w:rsidRPr="00DC2581" w:rsidRDefault="00957BB9" w:rsidP="001F0BB6">
      <w:pPr>
        <w:pStyle w:val="Listaszerbekezds"/>
        <w:numPr>
          <w:ilvl w:val="0"/>
          <w:numId w:val="4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habil. Endrődi István tű. </w:t>
      </w:r>
      <w:proofErr w:type="spellStart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ezds</w:t>
      </w:r>
      <w:proofErr w:type="spellEnd"/>
      <w:r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540DB6" w:rsidRPr="00DC25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(Szakosztály tag)</w:t>
      </w:r>
    </w:p>
    <w:p w:rsidR="001F0BB6" w:rsidRPr="00AC369D" w:rsidRDefault="001F0BB6" w:rsidP="001F0BB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F0BB6" w:rsidRPr="00AC369D" w:rsidRDefault="001F0BB6" w:rsidP="001F0BB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36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Hivatalból küldött: </w:t>
      </w:r>
    </w:p>
    <w:p w:rsidR="001F0BB6" w:rsidRDefault="00AC369D" w:rsidP="001F0BB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</w:t>
      </w:r>
      <w:r w:rsidR="00957B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="00957BB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Muh</w:t>
      </w:r>
      <w:r w:rsidR="001F0BB6" w:rsidRPr="00AC36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oray</w:t>
      </w:r>
      <w:proofErr w:type="spellEnd"/>
      <w:r w:rsidR="001F0BB6" w:rsidRPr="00AC36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Árpád ny. </w:t>
      </w:r>
      <w:proofErr w:type="spellStart"/>
      <w:r w:rsidR="001F0BB6" w:rsidRPr="00AC36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pv</w:t>
      </w:r>
      <w:proofErr w:type="spellEnd"/>
      <w:r w:rsidR="001F0BB6" w:rsidRPr="00AC36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 w:rsidR="001F0BB6" w:rsidRPr="00AC36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vőrgy</w:t>
      </w:r>
      <w:proofErr w:type="spellEnd"/>
      <w:r w:rsidR="001F0BB6" w:rsidRPr="00AC36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szakosztály elnöke</w:t>
      </w:r>
    </w:p>
    <w:p w:rsidR="00AC369D" w:rsidRDefault="00AC369D" w:rsidP="001F0BB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94DEF" w:rsidRDefault="00194DEF" w:rsidP="001F0BB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C369D" w:rsidRDefault="00DC2581" w:rsidP="001F0BB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Budapest, 2018. január 30.</w:t>
      </w:r>
    </w:p>
    <w:p w:rsidR="00AC369D" w:rsidRDefault="00AC369D" w:rsidP="001F0BB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C369D" w:rsidRDefault="00AC369D" w:rsidP="001F0BB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             </w:t>
      </w:r>
      <w:r w:rsidRPr="00AC36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Dr. </w:t>
      </w:r>
      <w:proofErr w:type="spellStart"/>
      <w:r w:rsidRPr="00AC36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Muhoray</w:t>
      </w:r>
      <w:proofErr w:type="spellEnd"/>
      <w:r w:rsidRPr="00AC36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Árpád ny. </w:t>
      </w:r>
      <w:proofErr w:type="spellStart"/>
      <w:r w:rsidRPr="00AC36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pv</w:t>
      </w:r>
      <w:proofErr w:type="spellEnd"/>
      <w:r w:rsidRPr="00AC36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. vezérőrnagy</w:t>
      </w:r>
    </w:p>
    <w:p w:rsidR="00AC369D" w:rsidRDefault="00AC369D" w:rsidP="001F0BB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                                                   </w:t>
      </w:r>
      <w:r w:rsidR="00003B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      </w:t>
      </w:r>
      <w:proofErr w:type="gramStart"/>
      <w:r w:rsidR="00003B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az</w:t>
      </w:r>
      <w:proofErr w:type="gramEnd"/>
      <w:r w:rsidR="00003B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MHTT Katasztrófa- és polgári 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édelmi </w:t>
      </w:r>
    </w:p>
    <w:p w:rsidR="00AC369D" w:rsidRPr="00AC369D" w:rsidRDefault="00AC369D" w:rsidP="001F0BB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                                            </w:t>
      </w:r>
      <w:r w:rsidR="00003B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                              </w:t>
      </w:r>
      <w:proofErr w:type="gramStart"/>
      <w:r w:rsidR="00003B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zakosztály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elnöke</w:t>
      </w:r>
    </w:p>
    <w:p w:rsidR="00FC07D5" w:rsidRPr="00AC369D" w:rsidRDefault="00FC07D5" w:rsidP="00FC07D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AC369D" w:rsidRPr="00AC369D" w:rsidRDefault="00AC369D" w:rsidP="00FC07D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C369D" w:rsidRDefault="00AC369D" w:rsidP="00FC07D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C369D" w:rsidRPr="00FC07D5" w:rsidRDefault="00AC369D" w:rsidP="00FC07D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A4227" w:rsidRDefault="002A4227" w:rsidP="002A422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65DF8" w:rsidRDefault="00165DF8" w:rsidP="002A422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65DF8" w:rsidRDefault="00165DF8" w:rsidP="002A422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C2581" w:rsidRPr="002A4227" w:rsidRDefault="00DC258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DC2581" w:rsidRPr="002A4227" w:rsidSect="00395072">
      <w:head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5D" w:rsidRDefault="000C615D" w:rsidP="00946C19">
      <w:pPr>
        <w:spacing w:after="0" w:line="240" w:lineRule="auto"/>
      </w:pPr>
      <w:r>
        <w:separator/>
      </w:r>
    </w:p>
  </w:endnote>
  <w:endnote w:type="continuationSeparator" w:id="0">
    <w:p w:rsidR="000C615D" w:rsidRDefault="000C615D" w:rsidP="0094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5D" w:rsidRDefault="000C615D" w:rsidP="00946C19">
      <w:pPr>
        <w:spacing w:after="0" w:line="240" w:lineRule="auto"/>
      </w:pPr>
      <w:r>
        <w:separator/>
      </w:r>
    </w:p>
  </w:footnote>
  <w:footnote w:type="continuationSeparator" w:id="0">
    <w:p w:rsidR="000C615D" w:rsidRDefault="000C615D" w:rsidP="0094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80103"/>
      <w:docPartObj>
        <w:docPartGallery w:val="Page Numbers (Top of Page)"/>
        <w:docPartUnique/>
      </w:docPartObj>
    </w:sdtPr>
    <w:sdtEndPr/>
    <w:sdtContent>
      <w:p w:rsidR="00946C19" w:rsidRDefault="00431F60">
        <w:pPr>
          <w:pStyle w:val="lfej"/>
          <w:jc w:val="center"/>
        </w:pPr>
        <w:r>
          <w:fldChar w:fldCharType="begin"/>
        </w:r>
        <w:r w:rsidR="00946C19">
          <w:instrText>PAGE   \* MERGEFORMAT</w:instrText>
        </w:r>
        <w:r>
          <w:fldChar w:fldCharType="separate"/>
        </w:r>
        <w:r w:rsidR="007C4EFF">
          <w:rPr>
            <w:noProof/>
          </w:rPr>
          <w:t>10</w:t>
        </w:r>
        <w:r>
          <w:fldChar w:fldCharType="end"/>
        </w:r>
      </w:p>
    </w:sdtContent>
  </w:sdt>
  <w:p w:rsidR="00946C19" w:rsidRDefault="00946C1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57CC"/>
    <w:multiLevelType w:val="hybridMultilevel"/>
    <w:tmpl w:val="DE921BC8"/>
    <w:lvl w:ilvl="0" w:tplc="3A58A1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F6C5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A8E7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4691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E9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EE2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92F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809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F237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440D31"/>
    <w:multiLevelType w:val="hybridMultilevel"/>
    <w:tmpl w:val="A1A0EC86"/>
    <w:lvl w:ilvl="0" w:tplc="88E895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2AF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F4C6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1E9A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AC46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C01C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62BD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FAD2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A605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F83DB6"/>
    <w:multiLevelType w:val="hybridMultilevel"/>
    <w:tmpl w:val="54269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246E8"/>
    <w:multiLevelType w:val="hybridMultilevel"/>
    <w:tmpl w:val="08446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27F5D"/>
    <w:multiLevelType w:val="hybridMultilevel"/>
    <w:tmpl w:val="BF04B1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74E3E"/>
    <w:multiLevelType w:val="hybridMultilevel"/>
    <w:tmpl w:val="5FEEA546"/>
    <w:lvl w:ilvl="0" w:tplc="7778D4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A3A88"/>
    <w:multiLevelType w:val="multilevel"/>
    <w:tmpl w:val="436873F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6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C19"/>
    <w:rsid w:val="00001D82"/>
    <w:rsid w:val="00001FC3"/>
    <w:rsid w:val="00003BF1"/>
    <w:rsid w:val="00065805"/>
    <w:rsid w:val="000A6FA0"/>
    <w:rsid w:val="000C615D"/>
    <w:rsid w:val="00102962"/>
    <w:rsid w:val="00140069"/>
    <w:rsid w:val="00160CF0"/>
    <w:rsid w:val="00161E50"/>
    <w:rsid w:val="00165DF8"/>
    <w:rsid w:val="0017731C"/>
    <w:rsid w:val="00194735"/>
    <w:rsid w:val="00194DEF"/>
    <w:rsid w:val="001C06EF"/>
    <w:rsid w:val="001F0BB6"/>
    <w:rsid w:val="001F125D"/>
    <w:rsid w:val="00203F98"/>
    <w:rsid w:val="002809FC"/>
    <w:rsid w:val="002A104E"/>
    <w:rsid w:val="002A4227"/>
    <w:rsid w:val="002D6171"/>
    <w:rsid w:val="00316272"/>
    <w:rsid w:val="00316D49"/>
    <w:rsid w:val="00395072"/>
    <w:rsid w:val="003C5A7D"/>
    <w:rsid w:val="003E7B40"/>
    <w:rsid w:val="00401150"/>
    <w:rsid w:val="004250BB"/>
    <w:rsid w:val="00431F60"/>
    <w:rsid w:val="00457B51"/>
    <w:rsid w:val="004A1996"/>
    <w:rsid w:val="004A5743"/>
    <w:rsid w:val="0051756E"/>
    <w:rsid w:val="005275D8"/>
    <w:rsid w:val="00540DB6"/>
    <w:rsid w:val="00560ACF"/>
    <w:rsid w:val="00560B48"/>
    <w:rsid w:val="00564F69"/>
    <w:rsid w:val="00565E13"/>
    <w:rsid w:val="005C467D"/>
    <w:rsid w:val="00640248"/>
    <w:rsid w:val="00641A1E"/>
    <w:rsid w:val="00666C2B"/>
    <w:rsid w:val="00695593"/>
    <w:rsid w:val="00697E63"/>
    <w:rsid w:val="006D4F7C"/>
    <w:rsid w:val="00700897"/>
    <w:rsid w:val="00706A6A"/>
    <w:rsid w:val="00710060"/>
    <w:rsid w:val="00720CE1"/>
    <w:rsid w:val="00733063"/>
    <w:rsid w:val="00781272"/>
    <w:rsid w:val="00787A9C"/>
    <w:rsid w:val="00792E08"/>
    <w:rsid w:val="007C4EFF"/>
    <w:rsid w:val="007D6126"/>
    <w:rsid w:val="008249A6"/>
    <w:rsid w:val="008454A8"/>
    <w:rsid w:val="008572BF"/>
    <w:rsid w:val="008D6678"/>
    <w:rsid w:val="008E4157"/>
    <w:rsid w:val="008F2895"/>
    <w:rsid w:val="008F7BE5"/>
    <w:rsid w:val="00913B7E"/>
    <w:rsid w:val="00942C9E"/>
    <w:rsid w:val="00946C19"/>
    <w:rsid w:val="00956ADC"/>
    <w:rsid w:val="00957BB9"/>
    <w:rsid w:val="00965454"/>
    <w:rsid w:val="009F6778"/>
    <w:rsid w:val="00A3124B"/>
    <w:rsid w:val="00A34087"/>
    <w:rsid w:val="00AA72FA"/>
    <w:rsid w:val="00AC369D"/>
    <w:rsid w:val="00AF5EA0"/>
    <w:rsid w:val="00B14569"/>
    <w:rsid w:val="00B40EBD"/>
    <w:rsid w:val="00B4290C"/>
    <w:rsid w:val="00B71D5E"/>
    <w:rsid w:val="00BA0959"/>
    <w:rsid w:val="00BA433E"/>
    <w:rsid w:val="00BB49FA"/>
    <w:rsid w:val="00BE2229"/>
    <w:rsid w:val="00C3679C"/>
    <w:rsid w:val="00C6150F"/>
    <w:rsid w:val="00C90B34"/>
    <w:rsid w:val="00C93DC4"/>
    <w:rsid w:val="00CB2C8D"/>
    <w:rsid w:val="00CB5ABA"/>
    <w:rsid w:val="00CB7829"/>
    <w:rsid w:val="00CE6BC7"/>
    <w:rsid w:val="00D10D2C"/>
    <w:rsid w:val="00D45EDE"/>
    <w:rsid w:val="00D52A3D"/>
    <w:rsid w:val="00D55334"/>
    <w:rsid w:val="00DB0135"/>
    <w:rsid w:val="00DB2491"/>
    <w:rsid w:val="00DC2581"/>
    <w:rsid w:val="00E13101"/>
    <w:rsid w:val="00E67A1D"/>
    <w:rsid w:val="00EB3B99"/>
    <w:rsid w:val="00EB4EC9"/>
    <w:rsid w:val="00EE60E0"/>
    <w:rsid w:val="00F16915"/>
    <w:rsid w:val="00F3335A"/>
    <w:rsid w:val="00F5188F"/>
    <w:rsid w:val="00F81B65"/>
    <w:rsid w:val="00F93202"/>
    <w:rsid w:val="00F951E3"/>
    <w:rsid w:val="00FC07D5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F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6C19"/>
  </w:style>
  <w:style w:type="paragraph" w:styleId="llb">
    <w:name w:val="footer"/>
    <w:basedOn w:val="Norml"/>
    <w:link w:val="llbChar"/>
    <w:uiPriority w:val="99"/>
    <w:unhideWhenUsed/>
    <w:rsid w:val="0094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6C19"/>
  </w:style>
  <w:style w:type="paragraph" w:styleId="Listaszerbekezds">
    <w:name w:val="List Paragraph"/>
    <w:basedOn w:val="Norml"/>
    <w:uiPriority w:val="34"/>
    <w:qFormat/>
    <w:rsid w:val="001F125D"/>
    <w:pPr>
      <w:ind w:left="720"/>
      <w:contextualSpacing/>
    </w:pPr>
  </w:style>
  <w:style w:type="character" w:customStyle="1" w:styleId="personname">
    <w:name w:val="person_name"/>
    <w:basedOn w:val="Bekezdsalapbettpusa"/>
    <w:rsid w:val="004A1996"/>
  </w:style>
  <w:style w:type="character" w:styleId="Kiemels">
    <w:name w:val="Emphasis"/>
    <w:basedOn w:val="Bekezdsalapbettpusa"/>
    <w:uiPriority w:val="20"/>
    <w:qFormat/>
    <w:rsid w:val="004A199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9507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6C19"/>
  </w:style>
  <w:style w:type="paragraph" w:styleId="llb">
    <w:name w:val="footer"/>
    <w:basedOn w:val="Norml"/>
    <w:link w:val="llbChar"/>
    <w:uiPriority w:val="99"/>
    <w:unhideWhenUsed/>
    <w:rsid w:val="0094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6C19"/>
  </w:style>
  <w:style w:type="paragraph" w:styleId="Listaszerbekezds">
    <w:name w:val="List Paragraph"/>
    <w:basedOn w:val="Norml"/>
    <w:uiPriority w:val="34"/>
    <w:qFormat/>
    <w:rsid w:val="001F125D"/>
    <w:pPr>
      <w:ind w:left="720"/>
      <w:contextualSpacing/>
    </w:pPr>
  </w:style>
  <w:style w:type="character" w:customStyle="1" w:styleId="personname">
    <w:name w:val="person_name"/>
    <w:basedOn w:val="Bekezdsalapbettpusa"/>
    <w:rsid w:val="004A1996"/>
  </w:style>
  <w:style w:type="character" w:styleId="Kiemels">
    <w:name w:val="Emphasis"/>
    <w:basedOn w:val="Bekezdsalapbettpusa"/>
    <w:uiPriority w:val="20"/>
    <w:qFormat/>
    <w:rsid w:val="004A199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9507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30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6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5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9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1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9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0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2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9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5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4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1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1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knos.laszlo@uni-nke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bor.zelle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horay.arpad@uni-nke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pvsz.hu/hirek/608-katasztrofavedelem-2017-nemzetkozi-tudomanyos-konferenci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FF3E1D6-23B2-42B7-8C72-A36CB67B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3356</Words>
  <Characters>23164</Characters>
  <Application>Microsoft Office Word</Application>
  <DocSecurity>0</DocSecurity>
  <Lines>193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Árpád</dc:creator>
  <cp:lastModifiedBy>kissnepe</cp:lastModifiedBy>
  <cp:revision>2</cp:revision>
  <cp:lastPrinted>2018-01-29T21:41:00Z</cp:lastPrinted>
  <dcterms:created xsi:type="dcterms:W3CDTF">2018-02-05T08:33:00Z</dcterms:created>
  <dcterms:modified xsi:type="dcterms:W3CDTF">2018-02-05T08:33:00Z</dcterms:modified>
</cp:coreProperties>
</file>